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31E9" w14:textId="77777777" w:rsidR="00C45844" w:rsidRDefault="00586C62" w:rsidP="00C45844">
      <w:pPr>
        <w:rPr>
          <w:noProof/>
          <w:sz w:val="24"/>
          <w:szCs w:val="24"/>
          <w:lang w:val="en-US"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3A2D0A2E" wp14:editId="6CEC5B9A">
            <wp:extent cx="6743700" cy="1605238"/>
            <wp:effectExtent l="0" t="0" r="0" b="0"/>
            <wp:docPr id="3" name="Рисунок 3" descr="WoodTec_Shapka_Pro_new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odTec_Shapka_Pro_new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60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B8797" w14:textId="77777777" w:rsidR="00C45844" w:rsidRDefault="00C45844" w:rsidP="00C45844">
      <w:pPr>
        <w:rPr>
          <w:noProof/>
          <w:sz w:val="24"/>
          <w:szCs w:val="24"/>
          <w:lang w:val="en-US" w:eastAsia="ru-RU"/>
        </w:rPr>
      </w:pPr>
    </w:p>
    <w:p w14:paraId="2FFDA4CB" w14:textId="77777777" w:rsidR="00115307" w:rsidRPr="009315AB" w:rsidRDefault="00115307" w:rsidP="00A34A4B">
      <w:pPr>
        <w:widowControl w:val="0"/>
        <w:numPr>
          <w:ilvl w:val="1"/>
          <w:numId w:val="1"/>
        </w:numPr>
        <w:tabs>
          <w:tab w:val="left" w:pos="0"/>
        </w:tabs>
        <w:suppressAutoHyphens w:val="0"/>
        <w:autoSpaceDE/>
        <w:contextualSpacing/>
        <w:jc w:val="center"/>
        <w:outlineLvl w:val="1"/>
        <w:rPr>
          <w:b/>
          <w:bCs/>
          <w:color w:val="002060"/>
          <w:sz w:val="28"/>
          <w:szCs w:val="28"/>
        </w:rPr>
      </w:pPr>
      <w:r w:rsidRPr="009315AB">
        <w:rPr>
          <w:b/>
          <w:bCs/>
          <w:color w:val="002060"/>
          <w:sz w:val="28"/>
          <w:szCs w:val="28"/>
        </w:rPr>
        <w:t>ФРЕЗЕРНО-ГРАВИРОВАЛЬНЫЙ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Pr="009315AB">
        <w:rPr>
          <w:b/>
          <w:bCs/>
          <w:color w:val="002060"/>
          <w:sz w:val="28"/>
          <w:szCs w:val="28"/>
        </w:rPr>
        <w:t>СТАНОК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Pr="009315AB">
        <w:rPr>
          <w:b/>
          <w:bCs/>
          <w:color w:val="002060"/>
          <w:sz w:val="28"/>
          <w:szCs w:val="28"/>
        </w:rPr>
        <w:t>С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="005B7DCE" w:rsidRPr="009315AB">
        <w:rPr>
          <w:b/>
          <w:bCs/>
          <w:color w:val="002060"/>
          <w:sz w:val="28"/>
          <w:szCs w:val="28"/>
        </w:rPr>
        <w:t>ЧПУ</w:t>
      </w:r>
      <w:r w:rsidR="0044352C">
        <w:rPr>
          <w:b/>
          <w:bCs/>
          <w:color w:val="002060"/>
          <w:sz w:val="28"/>
          <w:szCs w:val="28"/>
        </w:rPr>
        <w:t xml:space="preserve"> </w:t>
      </w:r>
    </w:p>
    <w:p w14:paraId="30A7B9AB" w14:textId="77777777" w:rsidR="00A83D3B" w:rsidRPr="00991B65" w:rsidRDefault="00921996" w:rsidP="00991B65">
      <w:pPr>
        <w:widowControl w:val="0"/>
        <w:suppressAutoHyphens w:val="0"/>
        <w:autoSpaceDE/>
        <w:contextualSpacing/>
        <w:jc w:val="center"/>
        <w:rPr>
          <w:rFonts w:ascii="Verdana" w:hAnsi="Verdana" w:cs="Tahoma"/>
          <w:b/>
          <w:bCs/>
          <w:color w:val="92D050"/>
          <w:sz w:val="56"/>
          <w:szCs w:val="56"/>
          <w:lang w:val="en-US"/>
        </w:rPr>
      </w:pPr>
      <w:r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Woodtec H-</w:t>
      </w:r>
      <w:r w:rsidR="00970FF7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1</w:t>
      </w:r>
      <w:r w:rsidR="00447FC6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3</w:t>
      </w:r>
      <w:r w:rsidR="00E316BF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25</w:t>
      </w:r>
      <w:r w:rsidR="00436B5D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L</w:t>
      </w:r>
    </w:p>
    <w:p w14:paraId="2D8A9842" w14:textId="77777777" w:rsidR="00A83D3B" w:rsidRDefault="00991B65" w:rsidP="00A83D3B">
      <w:pPr>
        <w:widowControl w:val="0"/>
        <w:numPr>
          <w:ilvl w:val="5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5"/>
        <w:rPr>
          <w:b/>
          <w:sz w:val="28"/>
          <w:lang w:val="en-US"/>
        </w:rPr>
      </w:pPr>
      <w:r>
        <w:rPr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 wp14:anchorId="42831B6E" wp14:editId="3AC027CC">
            <wp:extent cx="5961290" cy="39730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Tec H-1325_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059" cy="39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FEC3A" w14:textId="77777777" w:rsidR="000649C8" w:rsidRPr="00345C3A" w:rsidRDefault="000649C8" w:rsidP="00A83D3B">
      <w:pPr>
        <w:widowControl w:val="0"/>
        <w:numPr>
          <w:ilvl w:val="5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5"/>
        <w:rPr>
          <w:b/>
          <w:bCs/>
          <w:sz w:val="24"/>
        </w:rPr>
      </w:pPr>
      <w:r w:rsidRPr="00345C3A">
        <w:rPr>
          <w:b/>
          <w:sz w:val="28"/>
        </w:rPr>
        <w:t>НАЗНАЧЕНИЕ</w:t>
      </w:r>
      <w:r w:rsidRPr="00345C3A">
        <w:rPr>
          <w:b/>
          <w:bCs/>
          <w:sz w:val="24"/>
        </w:rPr>
        <w:t>:</w:t>
      </w:r>
    </w:p>
    <w:p w14:paraId="4D163527" w14:textId="77777777" w:rsidR="000649C8" w:rsidRPr="00345C3A" w:rsidRDefault="000649C8" w:rsidP="000649C8">
      <w:pPr>
        <w:widowControl w:val="0"/>
        <w:suppressAutoHyphens w:val="0"/>
        <w:autoSpaceDE/>
        <w:ind w:firstLine="708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345C3A">
        <w:rPr>
          <w:color w:val="000000"/>
          <w:sz w:val="24"/>
          <w:szCs w:val="24"/>
          <w:shd w:val="clear" w:color="auto" w:fill="FFFFFF"/>
        </w:rPr>
        <w:t>Надежно зарекомендовавший себя станок давно используют для выполнения фрезерных работ в 2D и 3D пространстве. В гравировальных работах и резьбе по дереву, различных отраслях промышленности, бизнесе и хобби. Основное использование — это изготовление дверей, мебели и элементов изделий в фасадах, ювелирных мастерских, изготовление сувениров, скульптур и многое другое.</w:t>
      </w:r>
    </w:p>
    <w:p w14:paraId="6801E8F7" w14:textId="77777777" w:rsidR="000649C8" w:rsidRPr="009315AB" w:rsidRDefault="000649C8" w:rsidP="000649C8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olor w:val="002060"/>
          <w:sz w:val="24"/>
        </w:rPr>
      </w:pPr>
    </w:p>
    <w:p w14:paraId="2C5336BB" w14:textId="77777777" w:rsidR="000649C8" w:rsidRPr="00345C3A" w:rsidRDefault="000649C8" w:rsidP="000649C8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aps/>
          <w:sz w:val="28"/>
        </w:rPr>
      </w:pPr>
      <w:r w:rsidRPr="00345C3A">
        <w:rPr>
          <w:rFonts w:cs="Tahoma"/>
          <w:b/>
          <w:bCs/>
          <w:caps/>
          <w:sz w:val="28"/>
        </w:rPr>
        <w:t>Виды обрабатываемых материалов:</w:t>
      </w:r>
    </w:p>
    <w:p w14:paraId="0F676619" w14:textId="77777777" w:rsidR="000649C8" w:rsidRPr="00CC4B29" w:rsidRDefault="000649C8" w:rsidP="000649C8">
      <w:pPr>
        <w:widowControl w:val="0"/>
        <w:suppressAutoHyphens w:val="0"/>
        <w:autoSpaceDE/>
        <w:ind w:firstLine="708"/>
        <w:contextualSpacing/>
        <w:jc w:val="both"/>
        <w:rPr>
          <w:rFonts w:cs="Tahoma"/>
          <w:color w:val="002060"/>
          <w:sz w:val="28"/>
        </w:rPr>
      </w:pPr>
      <w:r w:rsidRPr="00345C3A">
        <w:rPr>
          <w:color w:val="000000"/>
          <w:sz w:val="24"/>
          <w:szCs w:val="24"/>
          <w:shd w:val="clear" w:color="auto" w:fill="FFFFFF"/>
        </w:rPr>
        <w:t>Основное использование в обработке дерева, ДСП, МДФ, фанеры, любых полистиролов, искусственного камня, акрилового стекла и оргстекла, модельного пластика, цветного металла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  <w:r w:rsidRPr="00CC4B29">
        <w:rPr>
          <w:rFonts w:cs="Tahoma"/>
          <w:color w:val="002060"/>
          <w:sz w:val="28"/>
        </w:rPr>
        <w:t xml:space="preserve"> </w:t>
      </w:r>
    </w:p>
    <w:p w14:paraId="0CC48F79" w14:textId="77777777" w:rsidR="000649C8" w:rsidRPr="009315AB" w:rsidRDefault="000649C8" w:rsidP="000649C8">
      <w:pPr>
        <w:widowControl w:val="0"/>
        <w:suppressAutoHyphens w:val="0"/>
        <w:autoSpaceDE/>
        <w:contextualSpacing/>
        <w:jc w:val="both"/>
        <w:rPr>
          <w:rFonts w:cs="Tahoma"/>
          <w:b/>
          <w:color w:val="002060"/>
          <w:sz w:val="28"/>
        </w:rPr>
      </w:pPr>
      <w:r>
        <w:rPr>
          <w:rFonts w:cs="Tahoma"/>
          <w:b/>
          <w:color w:val="002060"/>
          <w:sz w:val="28"/>
        </w:rPr>
        <w:t xml:space="preserve"> </w:t>
      </w:r>
    </w:p>
    <w:p w14:paraId="6BC0C5E2" w14:textId="77777777" w:rsidR="000649C8" w:rsidRDefault="000649C8" w:rsidP="000649C8">
      <w:pPr>
        <w:widowControl w:val="0"/>
        <w:numPr>
          <w:ilvl w:val="5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5"/>
        <w:rPr>
          <w:b/>
          <w:sz w:val="28"/>
        </w:rPr>
      </w:pPr>
      <w:r w:rsidRPr="006C12BC">
        <w:rPr>
          <w:b/>
          <w:sz w:val="28"/>
        </w:rPr>
        <w:t>СХЕМА ОБРАБОТКИ</w:t>
      </w:r>
    </w:p>
    <w:p w14:paraId="5D746064" w14:textId="77777777" w:rsidR="000649C8" w:rsidRDefault="007B3181" w:rsidP="00A34A4B">
      <w:pPr>
        <w:widowControl w:val="0"/>
        <w:suppressAutoHyphens w:val="0"/>
        <w:autoSpaceDE/>
        <w:contextualSpacing/>
        <w:jc w:val="center"/>
        <w:rPr>
          <w:rFonts w:ascii="Verdana" w:hAnsi="Verdana" w:cs="Tahoma"/>
          <w:color w:val="333333"/>
          <w:sz w:val="18"/>
          <w:szCs w:val="18"/>
        </w:rPr>
      </w:pPr>
      <w:r>
        <w:rPr>
          <w:rFonts w:ascii="Verdana" w:hAnsi="Verdana" w:cs="Tahoma"/>
          <w:noProof/>
          <w:color w:val="333333"/>
          <w:sz w:val="18"/>
          <w:szCs w:val="18"/>
          <w:lang w:eastAsia="ru-RU"/>
        </w:rPr>
        <w:drawing>
          <wp:inline distT="0" distB="0" distL="0" distR="0" wp14:anchorId="78C398F8" wp14:editId="02D05676">
            <wp:extent cx="61722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bot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2CEBE" w14:textId="77777777" w:rsidR="000649C8" w:rsidRDefault="000649C8">
      <w:pPr>
        <w:suppressAutoHyphens w:val="0"/>
        <w:autoSpaceDE/>
        <w:rPr>
          <w:rFonts w:ascii="Verdana" w:hAnsi="Verdana" w:cs="Tahoma"/>
          <w:color w:val="333333"/>
          <w:sz w:val="18"/>
          <w:szCs w:val="18"/>
        </w:rPr>
      </w:pPr>
      <w:r>
        <w:rPr>
          <w:rFonts w:ascii="Verdana" w:hAnsi="Verdana" w:cs="Tahoma"/>
          <w:color w:val="333333"/>
          <w:sz w:val="18"/>
          <w:szCs w:val="18"/>
        </w:rPr>
        <w:br w:type="page"/>
      </w:r>
    </w:p>
    <w:p w14:paraId="04E236E1" w14:textId="77777777" w:rsidR="000649C8" w:rsidRPr="00E4782D" w:rsidRDefault="000649C8" w:rsidP="000649C8">
      <w:pPr>
        <w:widowControl w:val="0"/>
        <w:suppressAutoHyphens w:val="0"/>
        <w:autoSpaceDE/>
        <w:contextualSpacing/>
        <w:jc w:val="center"/>
        <w:rPr>
          <w:b/>
          <w:sz w:val="28"/>
        </w:rPr>
      </w:pPr>
      <w:r w:rsidRPr="00E4782D">
        <w:rPr>
          <w:b/>
          <w:sz w:val="28"/>
        </w:rPr>
        <w:lastRenderedPageBreak/>
        <w:t>КОМПЛЕКТАЦИЯ:</w:t>
      </w:r>
    </w:p>
    <w:tbl>
      <w:tblPr>
        <w:tblW w:w="1084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6520"/>
        <w:gridCol w:w="992"/>
        <w:gridCol w:w="2909"/>
      </w:tblGrid>
      <w:tr w:rsidR="000649C8" w:rsidRPr="00E4782D" w14:paraId="3EA9D4FA" w14:textId="77777777" w:rsidTr="005A1D00">
        <w:tc>
          <w:tcPr>
            <w:tcW w:w="426" w:type="dxa"/>
          </w:tcPr>
          <w:p w14:paraId="755FFFC5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№</w:t>
            </w:r>
          </w:p>
        </w:tc>
        <w:tc>
          <w:tcPr>
            <w:tcW w:w="6520" w:type="dxa"/>
          </w:tcPr>
          <w:p w14:paraId="7EE424F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992" w:type="dxa"/>
          </w:tcPr>
          <w:p w14:paraId="116A45D6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Кол-во, шт.</w:t>
            </w:r>
          </w:p>
        </w:tc>
        <w:tc>
          <w:tcPr>
            <w:tcW w:w="2909" w:type="dxa"/>
          </w:tcPr>
          <w:p w14:paraId="3505E834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Примечание</w:t>
            </w:r>
          </w:p>
        </w:tc>
      </w:tr>
      <w:tr w:rsidR="000649C8" w:rsidRPr="00E4782D" w14:paraId="65FE98C8" w14:textId="77777777" w:rsidTr="005A1D00">
        <w:tc>
          <w:tcPr>
            <w:tcW w:w="426" w:type="dxa"/>
            <w:vAlign w:val="center"/>
          </w:tcPr>
          <w:p w14:paraId="145C5C9B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center"/>
          </w:tcPr>
          <w:p w14:paraId="36595B5C" w14:textId="77777777" w:rsidR="000649C8" w:rsidRPr="00921996" w:rsidRDefault="000649C8" w:rsidP="00436B5D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 xml:space="preserve">Электрошпиндель </w:t>
            </w:r>
            <w:r>
              <w:rPr>
                <w:bCs/>
                <w:sz w:val="24"/>
                <w:szCs w:val="24"/>
                <w:lang w:val="en-US"/>
              </w:rPr>
              <w:t>HQD</w:t>
            </w:r>
            <w:r w:rsidRPr="00E4782D">
              <w:rPr>
                <w:bCs/>
                <w:sz w:val="24"/>
                <w:szCs w:val="24"/>
              </w:rPr>
              <w:t xml:space="preserve">, </w:t>
            </w:r>
            <w:r w:rsidRPr="00921996">
              <w:rPr>
                <w:bCs/>
                <w:sz w:val="24"/>
                <w:szCs w:val="24"/>
              </w:rPr>
              <w:t>Китай</w:t>
            </w:r>
            <w:r>
              <w:rPr>
                <w:bCs/>
                <w:szCs w:val="24"/>
              </w:rPr>
              <w:t xml:space="preserve"> </w:t>
            </w:r>
            <w:r w:rsidRPr="00921996">
              <w:rPr>
                <w:bCs/>
                <w:szCs w:val="24"/>
              </w:rPr>
              <w:t>(</w:t>
            </w:r>
            <w:r w:rsidR="00436B5D">
              <w:rPr>
                <w:bCs/>
                <w:szCs w:val="24"/>
              </w:rPr>
              <w:t>водяное</w:t>
            </w:r>
            <w:r w:rsidRPr="00921996">
              <w:rPr>
                <w:bCs/>
                <w:szCs w:val="24"/>
              </w:rPr>
              <w:t xml:space="preserve"> охлаждение)</w:t>
            </w:r>
          </w:p>
        </w:tc>
        <w:tc>
          <w:tcPr>
            <w:tcW w:w="992" w:type="dxa"/>
            <w:vAlign w:val="center"/>
          </w:tcPr>
          <w:p w14:paraId="1D12A2FA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6F032064" w14:textId="77777777" w:rsidR="000649C8" w:rsidRPr="00E4782D" w:rsidRDefault="00436B5D" w:rsidP="00070DD1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3,2</w:t>
            </w:r>
            <w:r w:rsidR="000649C8">
              <w:rPr>
                <w:bCs/>
                <w:sz w:val="24"/>
                <w:szCs w:val="24"/>
              </w:rPr>
              <w:t xml:space="preserve"> кВт </w:t>
            </w:r>
            <w:r w:rsidR="00AF24B1">
              <w:rPr>
                <w:bCs/>
                <w:sz w:val="24"/>
                <w:szCs w:val="24"/>
                <w:lang w:val="en-US"/>
              </w:rPr>
              <w:t>24</w:t>
            </w:r>
            <w:r w:rsidR="000649C8">
              <w:rPr>
                <w:bCs/>
                <w:sz w:val="24"/>
                <w:szCs w:val="24"/>
              </w:rPr>
              <w:t> 000 об/мин</w:t>
            </w:r>
          </w:p>
        </w:tc>
      </w:tr>
      <w:tr w:rsidR="000649C8" w:rsidRPr="00E4782D" w14:paraId="141E851C" w14:textId="77777777" w:rsidTr="005A1D00">
        <w:tc>
          <w:tcPr>
            <w:tcW w:w="426" w:type="dxa"/>
            <w:vAlign w:val="center"/>
          </w:tcPr>
          <w:p w14:paraId="7338259E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14:paraId="4C080CFE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Частотный преобразователь для плавного изменения оборотов электрошпинделя</w:t>
            </w:r>
          </w:p>
        </w:tc>
        <w:tc>
          <w:tcPr>
            <w:tcW w:w="992" w:type="dxa"/>
            <w:vAlign w:val="center"/>
          </w:tcPr>
          <w:p w14:paraId="6BE74A0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230F117C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044DF07E" w14:textId="77777777" w:rsidTr="005A1D00">
        <w:tc>
          <w:tcPr>
            <w:tcW w:w="426" w:type="dxa"/>
            <w:vAlign w:val="center"/>
          </w:tcPr>
          <w:p w14:paraId="71E54C73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20" w:type="dxa"/>
            <w:vAlign w:val="center"/>
          </w:tcPr>
          <w:p w14:paraId="04B2CA59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Шкаф с электрокомпонентами станка</w:t>
            </w:r>
          </w:p>
        </w:tc>
        <w:tc>
          <w:tcPr>
            <w:tcW w:w="992" w:type="dxa"/>
            <w:vAlign w:val="center"/>
          </w:tcPr>
          <w:p w14:paraId="5A096177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34ED07B8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3D07AF13" w14:textId="77777777" w:rsidTr="005A1D00">
        <w:tc>
          <w:tcPr>
            <w:tcW w:w="426" w:type="dxa"/>
            <w:vAlign w:val="center"/>
          </w:tcPr>
          <w:p w14:paraId="3D0FD2A9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20" w:type="dxa"/>
            <w:vAlign w:val="center"/>
          </w:tcPr>
          <w:p w14:paraId="231182C6" w14:textId="0D249110" w:rsidR="000649C8" w:rsidRPr="00436B5D" w:rsidRDefault="00436B5D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Плата управления </w:t>
            </w:r>
            <w:r w:rsidR="00070DD1">
              <w:rPr>
                <w:bCs/>
                <w:sz w:val="24"/>
                <w:szCs w:val="24"/>
                <w:lang w:val="en-US"/>
              </w:rPr>
              <w:t>NC Studio</w:t>
            </w:r>
          </w:p>
        </w:tc>
        <w:tc>
          <w:tcPr>
            <w:tcW w:w="992" w:type="dxa"/>
            <w:vAlign w:val="center"/>
          </w:tcPr>
          <w:p w14:paraId="71D2B68D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E4782D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909" w:type="dxa"/>
            <w:vAlign w:val="center"/>
          </w:tcPr>
          <w:p w14:paraId="3BB22A25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0649C8" w:rsidRPr="00E4782D" w14:paraId="4F0C4AD2" w14:textId="77777777" w:rsidTr="005A1D00">
        <w:tc>
          <w:tcPr>
            <w:tcW w:w="426" w:type="dxa"/>
            <w:vAlign w:val="center"/>
          </w:tcPr>
          <w:p w14:paraId="6AD43960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20" w:type="dxa"/>
            <w:vAlign w:val="center"/>
          </w:tcPr>
          <w:p w14:paraId="6AAA1108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Датчик измерения и калибровки инструмента</w:t>
            </w:r>
          </w:p>
        </w:tc>
        <w:tc>
          <w:tcPr>
            <w:tcW w:w="992" w:type="dxa"/>
            <w:vAlign w:val="center"/>
          </w:tcPr>
          <w:p w14:paraId="195C552C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063C36BB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Ручное позиционирование</w:t>
            </w:r>
          </w:p>
        </w:tc>
      </w:tr>
      <w:tr w:rsidR="000649C8" w:rsidRPr="00E4782D" w14:paraId="2B3C14EE" w14:textId="77777777" w:rsidTr="005A1D00">
        <w:tc>
          <w:tcPr>
            <w:tcW w:w="426" w:type="dxa"/>
            <w:vAlign w:val="center"/>
          </w:tcPr>
          <w:p w14:paraId="259F3E8C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20" w:type="dxa"/>
            <w:vAlign w:val="center"/>
          </w:tcPr>
          <w:p w14:paraId="692F35AE" w14:textId="77777777" w:rsidR="000649C8" w:rsidRPr="00E4782D" w:rsidRDefault="000649C8" w:rsidP="000649C8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Вакуумный</w:t>
            </w:r>
            <w:r w:rsidRPr="00E4782D">
              <w:rPr>
                <w:bCs/>
                <w:sz w:val="24"/>
                <w:szCs w:val="24"/>
              </w:rPr>
              <w:t xml:space="preserve"> стол </w:t>
            </w:r>
            <w:r>
              <w:rPr>
                <w:bCs/>
                <w:sz w:val="24"/>
                <w:szCs w:val="24"/>
              </w:rPr>
              <w:t xml:space="preserve">(4 зоны) </w:t>
            </w:r>
            <w:r w:rsidRPr="00E4782D">
              <w:rPr>
                <w:bCs/>
                <w:sz w:val="24"/>
                <w:szCs w:val="24"/>
              </w:rPr>
              <w:t>с «T-пазами» для возможности механической фиксации</w:t>
            </w:r>
            <w:r>
              <w:rPr>
                <w:bCs/>
                <w:sz w:val="24"/>
                <w:szCs w:val="24"/>
              </w:rPr>
              <w:t xml:space="preserve"> деталей струбцинами </w:t>
            </w:r>
          </w:p>
        </w:tc>
        <w:tc>
          <w:tcPr>
            <w:tcW w:w="992" w:type="dxa"/>
            <w:vAlign w:val="center"/>
          </w:tcPr>
          <w:p w14:paraId="532B5696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40A5946E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3B5166DF" w14:textId="77777777" w:rsidTr="005A1D00">
        <w:tc>
          <w:tcPr>
            <w:tcW w:w="426" w:type="dxa"/>
            <w:vAlign w:val="center"/>
          </w:tcPr>
          <w:p w14:paraId="3AFBC78D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520" w:type="dxa"/>
            <w:vAlign w:val="center"/>
          </w:tcPr>
          <w:p w14:paraId="682344F0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Шаговые электродвигатели осевого перемещения</w:t>
            </w:r>
          </w:p>
        </w:tc>
        <w:tc>
          <w:tcPr>
            <w:tcW w:w="992" w:type="dxa"/>
            <w:vAlign w:val="center"/>
          </w:tcPr>
          <w:p w14:paraId="2C18876D" w14:textId="77777777" w:rsidR="000649C8" w:rsidRPr="009A2906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909" w:type="dxa"/>
            <w:vAlign w:val="center"/>
          </w:tcPr>
          <w:p w14:paraId="44102B14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7DC2EF4D" w14:textId="77777777" w:rsidTr="005A1D00">
        <w:tc>
          <w:tcPr>
            <w:tcW w:w="426" w:type="dxa"/>
            <w:vAlign w:val="center"/>
          </w:tcPr>
          <w:p w14:paraId="3CE4533A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20" w:type="dxa"/>
            <w:vAlign w:val="center"/>
          </w:tcPr>
          <w:p w14:paraId="1E59A639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Линейные напра</w:t>
            </w:r>
            <w:r>
              <w:rPr>
                <w:bCs/>
                <w:sz w:val="24"/>
                <w:szCs w:val="24"/>
              </w:rPr>
              <w:t xml:space="preserve">вляющие прямоугольного сечения </w:t>
            </w:r>
            <w:r w:rsidRPr="00E4782D">
              <w:rPr>
                <w:bCs/>
                <w:sz w:val="24"/>
                <w:szCs w:val="24"/>
              </w:rPr>
              <w:t>по оси X</w:t>
            </w:r>
            <w:r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Y</w:t>
            </w:r>
            <w:r w:rsidRPr="00345C3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и </w:t>
            </w:r>
            <w:r>
              <w:rPr>
                <w:bCs/>
                <w:sz w:val="24"/>
                <w:szCs w:val="24"/>
                <w:lang w:val="en-US"/>
              </w:rPr>
              <w:t>Z</w:t>
            </w:r>
            <w:r w:rsidRPr="00E4782D"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92" w:type="dxa"/>
            <w:vAlign w:val="center"/>
          </w:tcPr>
          <w:p w14:paraId="704A9D7D" w14:textId="77777777" w:rsidR="000649C8" w:rsidRPr="00345C3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909" w:type="dxa"/>
            <w:vAlign w:val="center"/>
          </w:tcPr>
          <w:p w14:paraId="7988BADE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  <w:p w14:paraId="0D75DD99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1FD9F458" w14:textId="77777777" w:rsidTr="005A1D00">
        <w:tc>
          <w:tcPr>
            <w:tcW w:w="426" w:type="dxa"/>
            <w:vAlign w:val="center"/>
          </w:tcPr>
          <w:p w14:paraId="3A634A1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14:paraId="0E1D5A00" w14:textId="77777777" w:rsidR="000649C8" w:rsidRPr="00E4782D" w:rsidRDefault="000649C8" w:rsidP="00146026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Передача при помощи косозубых реек </w:t>
            </w:r>
            <w:r w:rsidRPr="00E4782D">
              <w:rPr>
                <w:bCs/>
                <w:sz w:val="24"/>
                <w:szCs w:val="24"/>
              </w:rPr>
              <w:t xml:space="preserve">по осям </w:t>
            </w:r>
            <w:r w:rsidR="00146026">
              <w:rPr>
                <w:bCs/>
                <w:sz w:val="24"/>
                <w:szCs w:val="24"/>
                <w:lang w:val="en-US"/>
              </w:rPr>
              <w:t>X</w:t>
            </w:r>
            <w:r w:rsidRPr="00E4782D">
              <w:rPr>
                <w:bCs/>
                <w:sz w:val="24"/>
                <w:szCs w:val="24"/>
              </w:rPr>
              <w:t xml:space="preserve">, </w:t>
            </w:r>
            <w:r w:rsidR="00146026">
              <w:rPr>
                <w:bCs/>
                <w:sz w:val="24"/>
                <w:szCs w:val="24"/>
                <w:lang w:val="en-US"/>
              </w:rPr>
              <w:t>Y</w:t>
            </w:r>
            <w:r w:rsidRPr="00E4782D"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92" w:type="dxa"/>
            <w:vAlign w:val="center"/>
          </w:tcPr>
          <w:p w14:paraId="17127417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909" w:type="dxa"/>
            <w:vAlign w:val="center"/>
          </w:tcPr>
          <w:p w14:paraId="39FC51C6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5FB3DE6B" w14:textId="77777777" w:rsidTr="005A1D00">
        <w:tc>
          <w:tcPr>
            <w:tcW w:w="426" w:type="dxa"/>
            <w:vAlign w:val="center"/>
          </w:tcPr>
          <w:p w14:paraId="077F9E87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520" w:type="dxa"/>
            <w:vAlign w:val="center"/>
          </w:tcPr>
          <w:p w14:paraId="45F14A41" w14:textId="77777777" w:rsidR="000649C8" w:rsidRPr="00146026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Шарико</w:t>
            </w:r>
            <w:r w:rsidRPr="00345C3A">
              <w:rPr>
                <w:bCs/>
                <w:sz w:val="24"/>
                <w:szCs w:val="24"/>
              </w:rPr>
              <w:t>-</w:t>
            </w:r>
            <w:r w:rsidRPr="00E4782D">
              <w:rPr>
                <w:bCs/>
                <w:sz w:val="24"/>
                <w:szCs w:val="24"/>
              </w:rPr>
              <w:t xml:space="preserve">винтовая передача </w:t>
            </w:r>
            <w:r>
              <w:rPr>
                <w:bCs/>
                <w:sz w:val="24"/>
                <w:szCs w:val="24"/>
              </w:rPr>
              <w:t>по оси</w:t>
            </w:r>
            <w:r w:rsidRPr="00E4782D">
              <w:rPr>
                <w:bCs/>
                <w:sz w:val="24"/>
                <w:szCs w:val="24"/>
              </w:rPr>
              <w:t xml:space="preserve">  Z</w:t>
            </w:r>
          </w:p>
        </w:tc>
        <w:tc>
          <w:tcPr>
            <w:tcW w:w="992" w:type="dxa"/>
            <w:vAlign w:val="center"/>
          </w:tcPr>
          <w:p w14:paraId="54BA75B4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10426F48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7DA729C3" w14:textId="77777777" w:rsidTr="005A1D00">
        <w:tc>
          <w:tcPr>
            <w:tcW w:w="426" w:type="dxa"/>
            <w:vAlign w:val="center"/>
          </w:tcPr>
          <w:p w14:paraId="126890BB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 w:rsidRPr="00E4782D">
              <w:rPr>
                <w:b/>
                <w:sz w:val="24"/>
              </w:rPr>
              <w:t>11</w:t>
            </w:r>
          </w:p>
        </w:tc>
        <w:tc>
          <w:tcPr>
            <w:tcW w:w="6520" w:type="dxa"/>
            <w:vAlign w:val="center"/>
          </w:tcPr>
          <w:p w14:paraId="508511F3" w14:textId="77777777" w:rsidR="000649C8" w:rsidRPr="009A2906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sz w:val="24"/>
              </w:rPr>
              <w:t>Набор фрез для обработки дерева/МДФ/ДСП</w:t>
            </w:r>
            <w:r w:rsidRPr="009A2906">
              <w:rPr>
                <w:sz w:val="24"/>
              </w:rPr>
              <w:t xml:space="preserve"> (</w:t>
            </w:r>
            <w:r>
              <w:rPr>
                <w:sz w:val="24"/>
              </w:rPr>
              <w:t>комплект)</w:t>
            </w:r>
          </w:p>
        </w:tc>
        <w:tc>
          <w:tcPr>
            <w:tcW w:w="992" w:type="dxa"/>
          </w:tcPr>
          <w:p w14:paraId="1C0E8413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2909" w:type="dxa"/>
          </w:tcPr>
          <w:p w14:paraId="73ED9CD9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</w:p>
        </w:tc>
      </w:tr>
      <w:tr w:rsidR="000649C8" w:rsidRPr="00E4782D" w14:paraId="38139B5A" w14:textId="77777777" w:rsidTr="005A1D00">
        <w:tc>
          <w:tcPr>
            <w:tcW w:w="426" w:type="dxa"/>
            <w:vAlign w:val="center"/>
          </w:tcPr>
          <w:p w14:paraId="10FA24A4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 w:rsidRPr="00E4782D">
              <w:rPr>
                <w:b/>
                <w:sz w:val="24"/>
              </w:rPr>
              <w:t>12</w:t>
            </w:r>
          </w:p>
        </w:tc>
        <w:tc>
          <w:tcPr>
            <w:tcW w:w="6520" w:type="dxa"/>
            <w:vAlign w:val="center"/>
          </w:tcPr>
          <w:p w14:paraId="675C525C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sz w:val="24"/>
              </w:rPr>
              <w:t>Набор цанг</w:t>
            </w:r>
            <w:r>
              <w:rPr>
                <w:sz w:val="24"/>
              </w:rPr>
              <w:t>, фиксация гайкой (комплект)</w:t>
            </w:r>
          </w:p>
        </w:tc>
        <w:tc>
          <w:tcPr>
            <w:tcW w:w="992" w:type="dxa"/>
          </w:tcPr>
          <w:p w14:paraId="5BD088C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2909" w:type="dxa"/>
          </w:tcPr>
          <w:p w14:paraId="6A1B658C" w14:textId="77777777" w:rsidR="000649C8" w:rsidRPr="003746F7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  <w:lang w:val="en-US"/>
              </w:rPr>
            </w:pPr>
            <w:r w:rsidRPr="00E4782D">
              <w:rPr>
                <w:sz w:val="24"/>
                <w:lang w:val="en-US"/>
              </w:rPr>
              <w:t>ER</w:t>
            </w:r>
            <w:r w:rsidR="003746F7">
              <w:rPr>
                <w:sz w:val="24"/>
              </w:rPr>
              <w:t>2</w:t>
            </w:r>
            <w:r w:rsidR="003746F7">
              <w:rPr>
                <w:sz w:val="24"/>
                <w:lang w:val="en-US"/>
              </w:rPr>
              <w:t>0</w:t>
            </w:r>
          </w:p>
        </w:tc>
      </w:tr>
      <w:tr w:rsidR="000649C8" w:rsidRPr="00E4782D" w14:paraId="2BB9B7AF" w14:textId="77777777" w:rsidTr="005A1D00">
        <w:tc>
          <w:tcPr>
            <w:tcW w:w="426" w:type="dxa"/>
            <w:vAlign w:val="center"/>
          </w:tcPr>
          <w:p w14:paraId="633BB052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 w:rsidRPr="00E4782D">
              <w:rPr>
                <w:b/>
                <w:sz w:val="24"/>
              </w:rPr>
              <w:t>13</w:t>
            </w:r>
          </w:p>
        </w:tc>
        <w:tc>
          <w:tcPr>
            <w:tcW w:w="6520" w:type="dxa"/>
            <w:vAlign w:val="center"/>
          </w:tcPr>
          <w:p w14:paraId="03E837D3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Набор гаечных ключей для обслуживания станка</w:t>
            </w:r>
          </w:p>
        </w:tc>
        <w:tc>
          <w:tcPr>
            <w:tcW w:w="992" w:type="dxa"/>
          </w:tcPr>
          <w:p w14:paraId="7EB23AB1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2909" w:type="dxa"/>
          </w:tcPr>
          <w:p w14:paraId="16829C7A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</w:p>
        </w:tc>
      </w:tr>
      <w:tr w:rsidR="000649C8" w:rsidRPr="00E4782D" w14:paraId="7CCD8507" w14:textId="77777777" w:rsidTr="005A1D00">
        <w:tc>
          <w:tcPr>
            <w:tcW w:w="426" w:type="dxa"/>
            <w:vAlign w:val="center"/>
          </w:tcPr>
          <w:p w14:paraId="0EC8735E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520" w:type="dxa"/>
            <w:vAlign w:val="center"/>
          </w:tcPr>
          <w:p w14:paraId="3AFE98DE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Струбцина для механического крепления деталей</w:t>
            </w:r>
            <w:r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92" w:type="dxa"/>
            <w:vAlign w:val="center"/>
          </w:tcPr>
          <w:p w14:paraId="543B4D9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021BBA7A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5482EED2" w14:textId="77777777" w:rsidTr="005A1D00">
        <w:tc>
          <w:tcPr>
            <w:tcW w:w="426" w:type="dxa"/>
            <w:vAlign w:val="center"/>
          </w:tcPr>
          <w:p w14:paraId="73754BE9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520" w:type="dxa"/>
            <w:vAlign w:val="center"/>
          </w:tcPr>
          <w:p w14:paraId="75EE2FD7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Ящик с ЗИП</w:t>
            </w:r>
          </w:p>
        </w:tc>
        <w:tc>
          <w:tcPr>
            <w:tcW w:w="992" w:type="dxa"/>
            <w:vAlign w:val="center"/>
          </w:tcPr>
          <w:p w14:paraId="4DAE313B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2EA39474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42BF6ACD" w14:textId="77777777" w:rsidTr="005A1D00">
        <w:tc>
          <w:tcPr>
            <w:tcW w:w="426" w:type="dxa"/>
            <w:vAlign w:val="center"/>
          </w:tcPr>
          <w:p w14:paraId="3E10CF79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520" w:type="dxa"/>
            <w:vAlign w:val="center"/>
          </w:tcPr>
          <w:p w14:paraId="25F41EFD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21996">
              <w:rPr>
                <w:bCs/>
                <w:sz w:val="24"/>
                <w:szCs w:val="24"/>
              </w:rPr>
              <w:t>спирационный кожух на шпиндель.</w:t>
            </w:r>
          </w:p>
        </w:tc>
        <w:tc>
          <w:tcPr>
            <w:tcW w:w="992" w:type="dxa"/>
            <w:vAlign w:val="center"/>
          </w:tcPr>
          <w:p w14:paraId="2155951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6B44A01D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0649C8" w:rsidRPr="00E4782D" w14:paraId="3F13C2C0" w14:textId="77777777" w:rsidTr="005A1D00">
        <w:tc>
          <w:tcPr>
            <w:tcW w:w="426" w:type="dxa"/>
            <w:vAlign w:val="center"/>
          </w:tcPr>
          <w:p w14:paraId="44711476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520" w:type="dxa"/>
            <w:vAlign w:val="center"/>
          </w:tcPr>
          <w:p w14:paraId="412AD27A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E4782D">
              <w:rPr>
                <w:bCs/>
                <w:sz w:val="24"/>
                <w:szCs w:val="24"/>
              </w:rPr>
              <w:t xml:space="preserve">рограммное обеспечение </w:t>
            </w:r>
          </w:p>
        </w:tc>
        <w:tc>
          <w:tcPr>
            <w:tcW w:w="992" w:type="dxa"/>
            <w:vAlign w:val="center"/>
          </w:tcPr>
          <w:p w14:paraId="22D96378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08C9C192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на русском языке</w:t>
            </w:r>
          </w:p>
        </w:tc>
      </w:tr>
      <w:tr w:rsidR="000649C8" w:rsidRPr="00E4782D" w14:paraId="5ED5A273" w14:textId="77777777" w:rsidTr="005A1D00">
        <w:tc>
          <w:tcPr>
            <w:tcW w:w="426" w:type="dxa"/>
            <w:vAlign w:val="center"/>
          </w:tcPr>
          <w:p w14:paraId="742308E1" w14:textId="77777777" w:rsidR="000649C8" w:rsidRPr="00F0158A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520" w:type="dxa"/>
            <w:vAlign w:val="center"/>
          </w:tcPr>
          <w:p w14:paraId="7F18845D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 xml:space="preserve">Руководство пользователя </w:t>
            </w:r>
          </w:p>
        </w:tc>
        <w:tc>
          <w:tcPr>
            <w:tcW w:w="992" w:type="dxa"/>
            <w:vAlign w:val="center"/>
          </w:tcPr>
          <w:p w14:paraId="6A9AE1E3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09" w:type="dxa"/>
            <w:vAlign w:val="center"/>
          </w:tcPr>
          <w:p w14:paraId="52D8B647" w14:textId="77777777" w:rsidR="000649C8" w:rsidRPr="00E4782D" w:rsidRDefault="000649C8" w:rsidP="005A1D00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на русском языке</w:t>
            </w:r>
          </w:p>
        </w:tc>
      </w:tr>
    </w:tbl>
    <w:p w14:paraId="44C5FBC1" w14:textId="77777777" w:rsidR="000649C8" w:rsidRPr="00E4782D" w:rsidRDefault="000649C8" w:rsidP="000649C8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caps/>
          <w:sz w:val="28"/>
        </w:rPr>
      </w:pPr>
      <w:r w:rsidRPr="00E4782D">
        <w:rPr>
          <w:rFonts w:cs="Tahoma"/>
          <w:b/>
          <w:bCs/>
          <w:caps/>
          <w:sz w:val="28"/>
        </w:rPr>
        <w:t>ОБЛАСТЬ ПРИМЕНЕНИЯ</w:t>
      </w:r>
    </w:p>
    <w:p w14:paraId="7A57FD1E" w14:textId="77777777" w:rsidR="000649C8" w:rsidRDefault="000649C8" w:rsidP="000649C8">
      <w:pPr>
        <w:suppressAutoHyphens w:val="0"/>
        <w:autoSpaceDE/>
        <w:rPr>
          <w:rFonts w:ascii="Arial" w:hAnsi="Arial" w:cs="Arial"/>
          <w:i/>
          <w:color w:val="000000"/>
          <w:sz w:val="24"/>
          <w:szCs w:val="18"/>
          <w:u w:val="single"/>
          <w:lang w:eastAsia="ru-RU"/>
        </w:rPr>
      </w:pPr>
      <w:r w:rsidRPr="00E418E0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Гравировка:</w:t>
      </w:r>
    </w:p>
    <w:p w14:paraId="1C965838" w14:textId="77777777" w:rsidR="000649C8" w:rsidRDefault="000649C8" w:rsidP="000649C8">
      <w:pPr>
        <w:suppressAutoHyphens w:val="0"/>
        <w:autoSpaceDE/>
        <w:rPr>
          <w:rFonts w:ascii="Arial" w:hAnsi="Arial" w:cs="Arial"/>
          <w:i/>
          <w:color w:val="000000"/>
          <w:sz w:val="24"/>
          <w:szCs w:val="18"/>
          <w:u w:val="single"/>
          <w:lang w:eastAsia="ru-RU"/>
        </w:rPr>
      </w:pP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 xml:space="preserve">- </w:t>
      </w:r>
      <w:r>
        <w:rPr>
          <w:rFonts w:ascii="Arial" w:hAnsi="Arial" w:cs="Arial"/>
          <w:color w:val="000000"/>
          <w:sz w:val="18"/>
          <w:szCs w:val="18"/>
          <w:lang w:eastAsia="ru-RU"/>
        </w:rPr>
        <w:t>Гравировка поверхностей из самых различных материалов</w:t>
      </w:r>
    </w:p>
    <w:p w14:paraId="4EC31A9C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Мебельное производство:</w:t>
      </w:r>
    </w:p>
    <w:p w14:paraId="2DE0AA57" w14:textId="77777777" w:rsidR="000649C8" w:rsidRDefault="000649C8" w:rsidP="000649C8">
      <w:pPr>
        <w:widowControl w:val="0"/>
        <w:suppressAutoHyphens w:val="0"/>
        <w:autoSpaceDE/>
        <w:contextualSpacing/>
        <w:rPr>
          <w:rFonts w:cs="Tahoma"/>
          <w:b/>
          <w:bCs/>
          <w:i/>
          <w:caps/>
          <w:sz w:val="28"/>
          <w:u w:val="single"/>
        </w:rPr>
      </w:pP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>- Простые и сложные фасады ( в том числе с художественной резьбой), накладки на мебель, элементы эксклюзивной мебели со сложной резьбой. Криволинейный раскрой ДСП, ДВП, МДФ, в том числе ламинированных</w:t>
      </w:r>
      <w:r>
        <w:rPr>
          <w:rFonts w:ascii="Arial" w:hAnsi="Arial" w:cs="Arial"/>
          <w:color w:val="000000"/>
          <w:sz w:val="18"/>
          <w:szCs w:val="18"/>
          <w:lang w:eastAsia="ru-RU"/>
        </w:rPr>
        <w:t xml:space="preserve"> изделий</w:t>
      </w: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>.</w:t>
      </w:r>
    </w:p>
    <w:p w14:paraId="1EF39304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Отделка интерьеров:</w:t>
      </w:r>
    </w:p>
    <w:p w14:paraId="015BB7E7" w14:textId="77777777" w:rsidR="000649C8" w:rsidRDefault="000649C8" w:rsidP="000649C8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Элементы каминов и бильярдных столов, барельефы, канделябры, лестницы, плинтуса и многое другое, все это с резьбой любой сложности.</w:t>
      </w:r>
    </w:p>
    <w:p w14:paraId="36AADC48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О</w:t>
      </w: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тделка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 xml:space="preserve"> </w:t>
      </w: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экстерьеров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:</w:t>
      </w:r>
    </w:p>
    <w:p w14:paraId="53D174F2" w14:textId="77777777" w:rsidR="000649C8" w:rsidRDefault="000649C8" w:rsidP="000649C8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 Фигурные наличники на окна и двери с резьбой </w:t>
      </w:r>
      <w:r>
        <w:rPr>
          <w:rFonts w:ascii="Arial" w:hAnsi="Arial" w:cs="Arial"/>
          <w:color w:val="000000"/>
          <w:sz w:val="18"/>
          <w:szCs w:val="18"/>
        </w:rPr>
        <w:br/>
        <w:t>- Декоративные элементы для украшения деревянных домов и бань.</w:t>
      </w:r>
      <w:r>
        <w:rPr>
          <w:rFonts w:ascii="Arial" w:hAnsi="Arial" w:cs="Arial"/>
          <w:color w:val="000000"/>
          <w:sz w:val="18"/>
          <w:szCs w:val="18"/>
        </w:rPr>
        <w:br/>
        <w:t>- Балясины из доски для отделки веранд и беседок, ограды и т.д.</w:t>
      </w:r>
    </w:p>
    <w:p w14:paraId="25805576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Э</w:t>
      </w: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ксклюзивные изделия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:</w:t>
      </w:r>
    </w:p>
    <w:p w14:paraId="475B58C6" w14:textId="77777777" w:rsidR="000649C8" w:rsidRPr="00E4782D" w:rsidRDefault="000649C8" w:rsidP="000649C8">
      <w:pPr>
        <w:widowControl w:val="0"/>
        <w:suppressAutoHyphens w:val="0"/>
        <w:autoSpaceDE/>
        <w:contextualSpacing/>
        <w:rPr>
          <w:rFonts w:cs="Tahoma"/>
          <w:bCs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t>- Рамы для зеркал, панно, изображения людей и зверей, сувенирная продукция, шкатулки, письменные наборы, часы и так далее.</w:t>
      </w:r>
    </w:p>
    <w:p w14:paraId="166973A8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П</w:t>
      </w: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роизводство дверей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:</w:t>
      </w:r>
    </w:p>
    <w:p w14:paraId="6686B1B2" w14:textId="77777777" w:rsidR="000649C8" w:rsidRDefault="000649C8" w:rsidP="000649C8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Фрезерование криволинейных вырезов в филенчатых дверях под стекло и филенку.</w:t>
      </w:r>
      <w:r>
        <w:rPr>
          <w:rFonts w:ascii="Arial" w:hAnsi="Arial" w:cs="Arial"/>
          <w:color w:val="000000"/>
          <w:sz w:val="18"/>
          <w:szCs w:val="18"/>
        </w:rPr>
        <w:br/>
        <w:t>- Изготовление филенок, в том числе эксклюзивных с глубокой художественной резьбой.</w:t>
      </w:r>
      <w:r>
        <w:rPr>
          <w:rFonts w:ascii="Arial" w:hAnsi="Arial" w:cs="Arial"/>
          <w:color w:val="000000"/>
          <w:sz w:val="18"/>
          <w:szCs w:val="18"/>
        </w:rPr>
        <w:br/>
        <w:t>- Инкрустация дверей вставками из ценных пород дерева, накладки на железные двери и т.д.</w:t>
      </w:r>
      <w:r>
        <w:rPr>
          <w:rFonts w:ascii="Arial" w:hAnsi="Arial" w:cs="Arial"/>
          <w:color w:val="000000"/>
          <w:sz w:val="18"/>
          <w:szCs w:val="18"/>
        </w:rPr>
        <w:br/>
        <w:t>- Изготовление эксклюзивных дверей из ценных пород древесины.</w:t>
      </w:r>
    </w:p>
    <w:p w14:paraId="585BE64F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М</w:t>
      </w: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одельное производство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:</w:t>
      </w:r>
    </w:p>
    <w:p w14:paraId="589F4D13" w14:textId="77777777" w:rsidR="000649C8" w:rsidRPr="00E4782D" w:rsidRDefault="000649C8" w:rsidP="000649C8">
      <w:pPr>
        <w:widowControl w:val="0"/>
        <w:suppressAutoHyphens w:val="0"/>
        <w:autoSpaceDE/>
        <w:spacing w:before="240"/>
        <w:contextualSpacing/>
        <w:rPr>
          <w:rFonts w:cs="Tahoma"/>
          <w:bCs/>
          <w:sz w:val="24"/>
        </w:rPr>
      </w:pPr>
      <w:r w:rsidRPr="00DB3254">
        <w:rPr>
          <w:rFonts w:ascii="Arial" w:hAnsi="Arial" w:cs="Arial"/>
          <w:color w:val="000000"/>
          <w:sz w:val="18"/>
          <w:szCs w:val="18"/>
        </w:rPr>
        <w:t>-</w:t>
      </w:r>
      <w:r w:rsidRPr="00BB5041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Изготовление мастер моделей, литьевых моделей, прототипов, форм для вакуумной формовки, штампов и клеше из различных материалов, включая алюминий, латунь, бронзу и модельный пластик.</w:t>
      </w:r>
    </w:p>
    <w:p w14:paraId="725CACB6" w14:textId="77777777" w:rsidR="000649C8" w:rsidRPr="00DB3254" w:rsidRDefault="000649C8" w:rsidP="000649C8">
      <w:pPr>
        <w:suppressAutoHyphens w:val="0"/>
        <w:autoSpaceDE/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Реклама</w:t>
      </w:r>
      <w:r w:rsidRPr="00DB3254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:</w:t>
      </w:r>
    </w:p>
    <w:p w14:paraId="685AC803" w14:textId="77777777" w:rsidR="000649C8" w:rsidRDefault="000649C8" w:rsidP="000649C8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 w:rsidRPr="00DB3254"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 xml:space="preserve"> С</w:t>
      </w:r>
      <w:r w:rsidRPr="00DB3254">
        <w:rPr>
          <w:rFonts w:ascii="Arial" w:hAnsi="Arial" w:cs="Arial"/>
          <w:color w:val="000000"/>
          <w:sz w:val="18"/>
          <w:szCs w:val="18"/>
        </w:rPr>
        <w:t>амый сложный раскрой листовых пластиков, ПВХ, акрила и других материалов. Вырезка букв, логотипов, подставок, эмблем и т.д.</w:t>
      </w:r>
    </w:p>
    <w:p w14:paraId="7DB80BB4" w14:textId="77777777" w:rsidR="00115307" w:rsidRPr="009315AB" w:rsidRDefault="003D1A22" w:rsidP="00A34A4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color w:val="002060"/>
          <w:sz w:val="28"/>
        </w:rPr>
      </w:pPr>
      <w:r>
        <w:rPr>
          <w:b/>
          <w:bCs/>
          <w:color w:val="002060"/>
          <w:sz w:val="28"/>
        </w:rPr>
        <w:br/>
      </w:r>
      <w:r w:rsidR="00115307" w:rsidRPr="009315AB">
        <w:rPr>
          <w:b/>
          <w:bCs/>
          <w:color w:val="002060"/>
          <w:sz w:val="28"/>
        </w:rPr>
        <w:lastRenderedPageBreak/>
        <w:t>ПОЛУЧАЕМЫЕ</w:t>
      </w:r>
      <w:r w:rsidR="0044352C">
        <w:rPr>
          <w:b/>
          <w:bCs/>
          <w:color w:val="002060"/>
          <w:sz w:val="28"/>
        </w:rPr>
        <w:t xml:space="preserve"> </w:t>
      </w:r>
      <w:r w:rsidR="00115307" w:rsidRPr="009315AB">
        <w:rPr>
          <w:b/>
          <w:bCs/>
          <w:color w:val="002060"/>
          <w:sz w:val="28"/>
        </w:rPr>
        <w:t>ИЗДЕЛИЯ</w:t>
      </w:r>
    </w:p>
    <w:p w14:paraId="18A5F8D2" w14:textId="77777777" w:rsidR="00115307" w:rsidRDefault="000649C8" w:rsidP="00A34A4B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 wp14:anchorId="0D91A3CB" wp14:editId="27455BB2">
            <wp:extent cx="2972035" cy="1663200"/>
            <wp:effectExtent l="0" t="0" r="0" b="0"/>
            <wp:docPr id="26" name="Рисунок 26" descr="http://reshetki-krd.ru/img/images/Fasady_mebel/proizvodstvo-mebelnyh-fasadov-v-krasnod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etki-krd.ru/img/images/Fasady_mebel/proizvodstvo-mebelnyh-fasadov-v-krasnoda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4"/>
                    <a:stretch/>
                  </pic:blipFill>
                  <pic:spPr bwMode="auto">
                    <a:xfrm>
                      <a:off x="0" y="0"/>
                      <a:ext cx="2972035" cy="1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DB87F1" wp14:editId="42FAFEF1">
            <wp:extent cx="2491187" cy="1662545"/>
            <wp:effectExtent l="0" t="0" r="4445" b="0"/>
            <wp:docPr id="29" name="Рисунок 29" descr="http://decor.pulseweb.ru/images/catalog/40_mb_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cor.pulseweb.ru/images/catalog/40_mb_b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39" cy="166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750A7" w14:textId="77777777" w:rsidR="000649C8" w:rsidRPr="000649C8" w:rsidRDefault="000649C8" w:rsidP="00A34A4B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 wp14:anchorId="32134DF3" wp14:editId="29A23A6C">
            <wp:extent cx="2748621" cy="2412000"/>
            <wp:effectExtent l="0" t="0" r="0" b="7620"/>
            <wp:docPr id="32" name="Рисунок 32" descr="http://paritetmebel.ru/content/images/m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aritetmebel.ru/content/images/md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21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A7FE3A" wp14:editId="7AD0CB5D">
            <wp:extent cx="2720836" cy="2412000"/>
            <wp:effectExtent l="0" t="0" r="3810" b="7620"/>
            <wp:docPr id="34" name="Рисунок 34" descr="http://zima-mebel.ru/uploads/images/Gallery/gallary_page/mebel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ima-mebel.ru/uploads/images/Gallery/gallary_page/mebel/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1577" r="4439" b="1464"/>
                    <a:stretch/>
                  </pic:blipFill>
                  <pic:spPr bwMode="auto">
                    <a:xfrm>
                      <a:off x="0" y="0"/>
                      <a:ext cx="2720836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DF1A1" w14:textId="77777777" w:rsidR="00C45844" w:rsidRP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  <w:lang w:val="en-US"/>
        </w:rPr>
      </w:pPr>
    </w:p>
    <w:p w14:paraId="675B9AF5" w14:textId="77777777" w:rsidR="00115307" w:rsidRDefault="00115307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  <w:lang w:val="en-US"/>
        </w:rPr>
      </w:pPr>
      <w:r w:rsidRPr="00A34A4B">
        <w:rPr>
          <w:rFonts w:cs="Tahoma"/>
          <w:b/>
          <w:color w:val="FF0000"/>
        </w:rPr>
        <w:t>Массив</w:t>
      </w:r>
      <w:r w:rsidR="0044352C">
        <w:rPr>
          <w:rFonts w:cs="Tahoma"/>
          <w:b/>
          <w:color w:val="FF0000"/>
        </w:rPr>
        <w:t xml:space="preserve"> </w:t>
      </w:r>
      <w:r w:rsidRPr="00A34A4B">
        <w:rPr>
          <w:rFonts w:cs="Tahoma"/>
          <w:b/>
          <w:color w:val="FF0000"/>
        </w:rPr>
        <w:t>древесины</w:t>
      </w:r>
    </w:p>
    <w:p w14:paraId="40549161" w14:textId="77777777" w:rsidR="00C45844" w:rsidRDefault="00C45844" w:rsidP="00A34A4B">
      <w:pPr>
        <w:widowControl w:val="0"/>
        <w:suppressAutoHyphens w:val="0"/>
        <w:autoSpaceDE/>
        <w:contextualSpacing/>
        <w:jc w:val="center"/>
        <w:rPr>
          <w:noProof/>
          <w:lang w:eastAsia="ru-RU"/>
        </w:rPr>
      </w:pPr>
    </w:p>
    <w:p w14:paraId="075A110E" w14:textId="77777777" w:rsidR="000649C8" w:rsidRDefault="000649C8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  <w:r>
        <w:rPr>
          <w:noProof/>
          <w:lang w:eastAsia="ru-RU"/>
        </w:rPr>
        <w:drawing>
          <wp:inline distT="0" distB="0" distL="0" distR="0" wp14:anchorId="371695E3" wp14:editId="7880FCE7">
            <wp:extent cx="2935968" cy="2232000"/>
            <wp:effectExtent l="0" t="0" r="0" b="0"/>
            <wp:docPr id="36" name="Рисунок 36" descr="http://dyatkovortp.ru/images/thumbnails/vidy-frezerovok-hudozhestvennye/fasad-pa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yatkovortp.ru/images/thumbnails/vidy-frezerovok-hudozhestvennye/fasad-pat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9"/>
                    <a:stretch/>
                  </pic:blipFill>
                  <pic:spPr bwMode="auto">
                    <a:xfrm>
                      <a:off x="0" y="0"/>
                      <a:ext cx="2935968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732926" wp14:editId="67FE5AC3">
            <wp:extent cx="2543440" cy="2232000"/>
            <wp:effectExtent l="0" t="0" r="0" b="0"/>
            <wp:docPr id="38" name="Рисунок 38" descr="https://im0-tub-ru.yandex.net/i?id=533b7c9a40070bb573f593b941f5b007&amp;n=33&amp;h=215&amp;w=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533b7c9a40070bb573f593b941f5b007&amp;n=33&amp;h=215&amp;w=23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" t="4008" r="3262" b="5275"/>
                    <a:stretch/>
                  </pic:blipFill>
                  <pic:spPr bwMode="auto">
                    <a:xfrm>
                      <a:off x="0" y="0"/>
                      <a:ext cx="254344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CFF42" w14:textId="77777777" w:rsidR="000649C8" w:rsidRPr="000649C8" w:rsidRDefault="000649C8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14:paraId="15E95129" w14:textId="77777777" w:rsid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  <w:r>
        <w:rPr>
          <w:rFonts w:cs="Tahoma"/>
          <w:b/>
          <w:color w:val="FF0000"/>
        </w:rPr>
        <w:t>Фасады</w:t>
      </w:r>
    </w:p>
    <w:p w14:paraId="32DB3EA1" w14:textId="77777777" w:rsidR="00C45844" w:rsidRP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14:paraId="1FFE6AD3" w14:textId="77777777" w:rsidR="0059318C" w:rsidRDefault="000649C8" w:rsidP="00E4782D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23ECE161" wp14:editId="518F075A">
            <wp:extent cx="2809273" cy="1800000"/>
            <wp:effectExtent l="0" t="0" r="0" b="0"/>
            <wp:docPr id="39" name="Рисунок 39" descr="http://lenoblreklama.ru/wp-content/uploads/2013/07/20140409_16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enoblreklama.ru/wp-content/uploads/2013/07/20140409_1644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19DB9D" wp14:editId="360B00A9">
            <wp:extent cx="2696871" cy="1800000"/>
            <wp:effectExtent l="0" t="0" r="8255" b="0"/>
            <wp:docPr id="53" name="Рисунок 53" descr="http://citylightspb.ru/static/img/0000/0001/5078/15078976.bgu4j2tden.9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itylightspb.ru/static/img/0000/0001/5078/15078976.bgu4j2tden.900x1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7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ED4D" w14:textId="77777777" w:rsidR="000649C8" w:rsidRDefault="000649C8" w:rsidP="00E4782D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251927" wp14:editId="2D42CB21">
            <wp:extent cx="2934268" cy="1876567"/>
            <wp:effectExtent l="0" t="0" r="0" b="0"/>
            <wp:docPr id="56" name="Рисунок 56" descr="http://gerf.ru/gal/tabl/obiem_ta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erf.ru/gal/tabl/obiem_tab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8"/>
                    <a:stretch/>
                  </pic:blipFill>
                  <pic:spPr bwMode="auto">
                    <a:xfrm>
                      <a:off x="0" y="0"/>
                      <a:ext cx="2949454" cy="18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778248" wp14:editId="61CE076E">
            <wp:extent cx="2685924" cy="1875600"/>
            <wp:effectExtent l="0" t="0" r="635" b="0"/>
            <wp:docPr id="57" name="Рисунок 57" descr="http://emirhanreklam.com/wp-content/uploads/2014/07/3d_condo_sales_sign_blue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mirhanreklam.com/wp-content/uploads/2014/07/3d_condo_sales_sign_bluewa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/>
                    <a:stretch/>
                  </pic:blipFill>
                  <pic:spPr bwMode="auto">
                    <a:xfrm>
                      <a:off x="0" y="0"/>
                      <a:ext cx="2685924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09C36" w14:textId="77777777" w:rsidR="000649C8" w:rsidRPr="00CC022C" w:rsidRDefault="000649C8" w:rsidP="00E4782D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sz w:val="28"/>
        </w:rPr>
      </w:pPr>
    </w:p>
    <w:p w14:paraId="4D157332" w14:textId="77777777" w:rsidR="009315AB" w:rsidRPr="00F9578C" w:rsidRDefault="009315AB" w:rsidP="009315A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jc w:val="center"/>
        <w:outlineLvl w:val="4"/>
        <w:rPr>
          <w:color w:val="FF0000"/>
        </w:rPr>
      </w:pPr>
      <w:r w:rsidRPr="00F9578C">
        <w:rPr>
          <w:rFonts w:cs="Tahoma"/>
          <w:b/>
          <w:bCs/>
          <w:color w:val="FF0000"/>
        </w:rPr>
        <w:t>Различные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пластики,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ПВХ,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акрил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и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другие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материалы.</w:t>
      </w:r>
    </w:p>
    <w:p w14:paraId="4AF12C1D" w14:textId="77777777" w:rsidR="00AF699E" w:rsidRPr="007E27BD" w:rsidRDefault="00AF699E" w:rsidP="00A34A4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outlineLvl w:val="4"/>
        <w:rPr>
          <w:b/>
          <w:bCs/>
          <w:sz w:val="28"/>
        </w:rPr>
      </w:pPr>
    </w:p>
    <w:p w14:paraId="21364468" w14:textId="77777777" w:rsidR="00B5581F" w:rsidRDefault="000649C8" w:rsidP="00B5581F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 wp14:anchorId="37FFE9CB" wp14:editId="6FB8DA9F">
            <wp:extent cx="2293522" cy="2160000"/>
            <wp:effectExtent l="0" t="0" r="0" b="0"/>
            <wp:docPr id="58" name="Рисунок 58" descr="http://www.laserart.com.ua/en/images/milling/Service_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aserart.com.ua/en/images/milling/Service_5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4" b="5316"/>
                    <a:stretch/>
                  </pic:blipFill>
                  <pic:spPr bwMode="auto">
                    <a:xfrm>
                      <a:off x="0" y="0"/>
                      <a:ext cx="229352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A809B6" wp14:editId="46896003">
            <wp:extent cx="3378678" cy="2160000"/>
            <wp:effectExtent l="0" t="0" r="0" b="0"/>
            <wp:docPr id="59" name="Рисунок 59" descr="http://www.aassaapp.com/photo/pl3863369-3_axis_brass_aluminum_cnc_milling_components_heatsink_ra_1_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assaapp.com/photo/pl3863369-3_axis_brass_aluminum_cnc_milling_components_heatsink_ra_1_6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7" b="5579"/>
                    <a:stretch/>
                  </pic:blipFill>
                  <pic:spPr bwMode="auto">
                    <a:xfrm>
                      <a:off x="0" y="0"/>
                      <a:ext cx="33786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B0487" w14:textId="77777777" w:rsidR="000649C8" w:rsidRDefault="000649C8" w:rsidP="00B5581F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</w:p>
    <w:p w14:paraId="0819721C" w14:textId="77777777" w:rsidR="000649C8" w:rsidRPr="0044352C" w:rsidRDefault="000649C8" w:rsidP="00B5581F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  <w:r>
        <w:rPr>
          <w:noProof/>
          <w:lang w:eastAsia="ru-RU"/>
        </w:rPr>
        <w:drawing>
          <wp:inline distT="0" distB="0" distL="0" distR="0" wp14:anchorId="1F352537" wp14:editId="54E16574">
            <wp:extent cx="4300145" cy="2471924"/>
            <wp:effectExtent l="0" t="0" r="5715" b="5080"/>
            <wp:docPr id="60" name="Рисунок 60" descr="http://www.ru.all.biz/img/ru/service_catalog/172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ru.all.biz/img/ru/service_catalog/17236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64" cy="247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3F16" w14:textId="77777777" w:rsidR="00B5581F" w:rsidRPr="0044352C" w:rsidRDefault="00B5581F" w:rsidP="00B5581F">
      <w:pPr>
        <w:widowControl w:val="0"/>
        <w:suppressAutoHyphens w:val="0"/>
        <w:autoSpaceDE/>
        <w:contextualSpacing/>
        <w:jc w:val="center"/>
        <w:rPr>
          <w:rFonts w:cs="Tahom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t xml:space="preserve"> </w:t>
      </w:r>
    </w:p>
    <w:p w14:paraId="22F0218F" w14:textId="77777777" w:rsidR="00CB04A1" w:rsidRDefault="00CB04A1" w:rsidP="00CB04A1">
      <w:pPr>
        <w:widowControl w:val="0"/>
        <w:suppressAutoHyphens w:val="0"/>
        <w:autoSpaceDE/>
        <w:contextualSpacing/>
        <w:jc w:val="center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14:paraId="71443A5F" w14:textId="77777777" w:rsidR="007E27BD" w:rsidRDefault="007E27BD" w:rsidP="00A34A4B">
      <w:pPr>
        <w:widowControl w:val="0"/>
        <w:suppressAutoHyphens w:val="0"/>
        <w:autoSpaceDE/>
        <w:contextualSpacing/>
        <w:jc w:val="center"/>
        <w:rPr>
          <w:b/>
          <w:noProof/>
          <w:color w:val="FF0000"/>
          <w:lang w:eastAsia="ru-RU"/>
        </w:rPr>
      </w:pPr>
      <w:r w:rsidRPr="00A34A4B">
        <w:rPr>
          <w:b/>
          <w:noProof/>
          <w:color w:val="FF0000"/>
          <w:lang w:eastAsia="ru-RU"/>
        </w:rPr>
        <w:t>Цветные</w:t>
      </w:r>
      <w:r w:rsidR="0044352C">
        <w:rPr>
          <w:b/>
          <w:noProof/>
          <w:color w:val="FF0000"/>
          <w:lang w:eastAsia="ru-RU"/>
        </w:rPr>
        <w:t xml:space="preserve"> </w:t>
      </w:r>
      <w:r w:rsidRPr="00A34A4B">
        <w:rPr>
          <w:b/>
          <w:noProof/>
          <w:color w:val="FF0000"/>
          <w:lang w:eastAsia="ru-RU"/>
        </w:rPr>
        <w:t>металлы</w:t>
      </w:r>
    </w:p>
    <w:p w14:paraId="61803D07" w14:textId="77777777" w:rsidR="00345C3A" w:rsidRDefault="00345C3A" w:rsidP="00A34A4B">
      <w:pPr>
        <w:widowControl w:val="0"/>
        <w:suppressAutoHyphens w:val="0"/>
        <w:autoSpaceDE/>
        <w:contextualSpacing/>
        <w:jc w:val="center"/>
        <w:rPr>
          <w:b/>
          <w:noProof/>
          <w:color w:val="FF0000"/>
          <w:lang w:eastAsia="ru-RU"/>
        </w:rPr>
      </w:pPr>
    </w:p>
    <w:p w14:paraId="0FB232C0" w14:textId="77777777" w:rsidR="00F168F1" w:rsidRDefault="00F168F1">
      <w:pPr>
        <w:suppressAutoHyphens w:val="0"/>
        <w:autoSpaceDE/>
        <w:rPr>
          <w:b/>
          <w:noProof/>
          <w:color w:val="FF0000"/>
          <w:lang w:eastAsia="ru-RU"/>
        </w:rPr>
      </w:pPr>
      <w:r>
        <w:rPr>
          <w:b/>
          <w:noProof/>
          <w:color w:val="FF0000"/>
          <w:lang w:eastAsia="ru-RU"/>
        </w:rPr>
        <w:br w:type="page"/>
      </w:r>
    </w:p>
    <w:p w14:paraId="4251B73B" w14:textId="77777777" w:rsidR="00115307" w:rsidRPr="00E4782D" w:rsidRDefault="00115307" w:rsidP="00EC0410">
      <w:pPr>
        <w:widowControl w:val="0"/>
        <w:suppressAutoHyphens w:val="0"/>
        <w:autoSpaceDE/>
        <w:contextualSpacing/>
        <w:jc w:val="center"/>
        <w:rPr>
          <w:rFonts w:cs="Tahoma"/>
          <w:b/>
          <w:sz w:val="28"/>
        </w:rPr>
      </w:pPr>
      <w:r w:rsidRPr="00E4782D">
        <w:rPr>
          <w:rFonts w:cs="Tahoma"/>
          <w:b/>
          <w:sz w:val="28"/>
        </w:rPr>
        <w:lastRenderedPageBreak/>
        <w:t>ТЕХНИЧЕСКИЕ</w:t>
      </w:r>
      <w:r w:rsidR="0044352C" w:rsidRPr="00E4782D">
        <w:rPr>
          <w:rFonts w:cs="Tahoma"/>
          <w:b/>
          <w:sz w:val="28"/>
        </w:rPr>
        <w:t xml:space="preserve"> </w:t>
      </w:r>
      <w:r w:rsidRPr="00E4782D">
        <w:rPr>
          <w:rFonts w:cs="Tahoma"/>
          <w:b/>
          <w:sz w:val="28"/>
        </w:rPr>
        <w:t>ХАРАКТЕРИСТИКИ</w:t>
      </w:r>
    </w:p>
    <w:p w14:paraId="53EF3736" w14:textId="77777777" w:rsidR="00CB04A1" w:rsidRPr="00E4782D" w:rsidRDefault="00CB04A1" w:rsidP="00EC0410">
      <w:pPr>
        <w:widowControl w:val="0"/>
        <w:suppressAutoHyphens w:val="0"/>
        <w:autoSpaceDE/>
        <w:contextualSpacing/>
        <w:jc w:val="center"/>
        <w:rPr>
          <w:rFonts w:cs="Tahoma"/>
          <w:b/>
          <w:sz w:val="28"/>
        </w:rPr>
      </w:pPr>
    </w:p>
    <w:tbl>
      <w:tblPr>
        <w:tblW w:w="108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146"/>
        <w:gridCol w:w="4677"/>
      </w:tblGrid>
      <w:tr w:rsidR="00E4782D" w:rsidRPr="00E4782D" w14:paraId="7BA78691" w14:textId="77777777" w:rsidTr="00C8339E"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F839" w14:textId="77777777" w:rsidR="00115307" w:rsidRPr="00E4782D" w:rsidRDefault="00115307" w:rsidP="00A34A4B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Размеры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зоны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обработки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X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Y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наибольшие,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мм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61E0" w14:textId="77777777" w:rsidR="00115307" w:rsidRPr="00E4782D" w:rsidRDefault="00921996" w:rsidP="00447FC6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1</w:t>
            </w:r>
            <w:r w:rsidR="00447FC6">
              <w:rPr>
                <w:rFonts w:cs="Tahoma"/>
                <w:b/>
                <w:bCs/>
                <w:sz w:val="24"/>
                <w:lang w:val="en-US"/>
              </w:rPr>
              <w:t>3</w:t>
            </w:r>
            <w:r w:rsidR="00337557">
              <w:rPr>
                <w:rFonts w:cs="Tahoma"/>
                <w:b/>
                <w:bCs/>
                <w:sz w:val="24"/>
              </w:rPr>
              <w:t>00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="00282771" w:rsidRPr="00E4782D">
              <w:rPr>
                <w:rFonts w:cs="Tahoma"/>
                <w:b/>
                <w:bCs/>
                <w:sz w:val="24"/>
              </w:rPr>
              <w:t>х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="00337557">
              <w:rPr>
                <w:rFonts w:cs="Tahoma"/>
                <w:b/>
                <w:bCs/>
                <w:sz w:val="24"/>
              </w:rPr>
              <w:t>2500</w:t>
            </w:r>
          </w:p>
        </w:tc>
      </w:tr>
      <w:tr w:rsidR="00E4782D" w:rsidRPr="00E4782D" w14:paraId="2C5DB181" w14:textId="77777777" w:rsidTr="00C8339E">
        <w:tc>
          <w:tcPr>
            <w:tcW w:w="6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E271B8" w14:textId="77777777" w:rsidR="00115307" w:rsidRPr="00E4782D" w:rsidRDefault="00115307" w:rsidP="00A34A4B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Перемещение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шпинделя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оси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Z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мм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8239" w14:textId="77777777" w:rsidR="00115307" w:rsidRPr="00E4782D" w:rsidRDefault="00436B5D" w:rsidP="008438F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  <w:lang w:val="en-US"/>
              </w:rPr>
              <w:t>170</w:t>
            </w:r>
          </w:p>
        </w:tc>
      </w:tr>
      <w:tr w:rsidR="00E4782D" w:rsidRPr="00E4782D" w14:paraId="57ADF7A2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216F71D0" w14:textId="77777777" w:rsidR="00115307" w:rsidRPr="00E4782D" w:rsidRDefault="00115307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Система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смены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инструмента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0B22" w14:textId="77777777" w:rsidR="00115307" w:rsidRPr="00E4782D" w:rsidRDefault="00115307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 w:rsidRPr="00E4782D">
              <w:rPr>
                <w:rFonts w:cs="Tahoma"/>
                <w:b/>
                <w:bCs/>
                <w:sz w:val="24"/>
              </w:rPr>
              <w:t>Ручная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(цанговый,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фиксация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гайкой)</w:t>
            </w:r>
          </w:p>
        </w:tc>
      </w:tr>
      <w:tr w:rsidR="00E4782D" w:rsidRPr="00E4782D" w14:paraId="24072AFF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4801EB5A" w14:textId="77777777" w:rsidR="00E17D5F" w:rsidRPr="00E4782D" w:rsidRDefault="00E17D5F" w:rsidP="003655DD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Тип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передачи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ос</w:t>
            </w:r>
            <w:r w:rsidR="003655DD">
              <w:rPr>
                <w:bCs/>
                <w:sz w:val="24"/>
              </w:rPr>
              <w:t>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Z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ABF2" w14:textId="77777777"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ШВП</w:t>
            </w:r>
          </w:p>
        </w:tc>
      </w:tr>
      <w:tr w:rsidR="003655DD" w:rsidRPr="00E4782D" w14:paraId="4334F350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42094870" w14:textId="77777777" w:rsidR="003655DD" w:rsidRPr="005A3661" w:rsidRDefault="003655DD" w:rsidP="003655DD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Тип передачи по ос</w:t>
            </w:r>
            <w:r>
              <w:rPr>
                <w:bCs/>
                <w:sz w:val="24"/>
              </w:rPr>
              <w:t>и</w:t>
            </w:r>
            <w:r w:rsidRPr="00E4782D">
              <w:rPr>
                <w:bCs/>
                <w:sz w:val="24"/>
              </w:rPr>
              <w:t xml:space="preserve"> </w:t>
            </w:r>
            <w:r w:rsidR="005A3661">
              <w:rPr>
                <w:bCs/>
                <w:sz w:val="24"/>
                <w:lang w:val="en-US"/>
              </w:rPr>
              <w:t>X</w:t>
            </w:r>
            <w:r w:rsidR="005A3661" w:rsidRPr="005A3661">
              <w:rPr>
                <w:bCs/>
                <w:sz w:val="24"/>
              </w:rPr>
              <w:t xml:space="preserve"> </w:t>
            </w:r>
            <w:r w:rsidR="005A3661">
              <w:rPr>
                <w:bCs/>
                <w:sz w:val="24"/>
              </w:rPr>
              <w:t xml:space="preserve">и </w:t>
            </w:r>
            <w:r w:rsidR="005A3661">
              <w:rPr>
                <w:bCs/>
                <w:sz w:val="24"/>
                <w:lang w:val="en-US"/>
              </w:rPr>
              <w:t>Y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B552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Косозубые рейки</w:t>
            </w:r>
          </w:p>
        </w:tc>
      </w:tr>
      <w:tr w:rsidR="003655DD" w:rsidRPr="00E4782D" w14:paraId="6A3A4C60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61672CE3" w14:textId="77777777" w:rsidR="003655DD" w:rsidRPr="00E4782D" w:rsidRDefault="003655DD" w:rsidP="003655DD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Тип рабочего стола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DEB9" w14:textId="77777777" w:rsidR="003655DD" w:rsidRPr="00E4782D" w:rsidRDefault="003655DD" w:rsidP="00255FE7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Вакуумный и м</w:t>
            </w:r>
            <w:r w:rsidRPr="00E4782D">
              <w:rPr>
                <w:rFonts w:cs="Tahoma"/>
                <w:b/>
                <w:bCs/>
                <w:sz w:val="24"/>
              </w:rPr>
              <w:t>еханический с «Т»- пазами крепления</w:t>
            </w:r>
            <w:r w:rsidR="00255FE7">
              <w:rPr>
                <w:rFonts w:cs="Tahoma"/>
                <w:b/>
                <w:bCs/>
                <w:sz w:val="24"/>
              </w:rPr>
              <w:t xml:space="preserve"> 4 зоны</w:t>
            </w:r>
          </w:p>
        </w:tc>
      </w:tr>
      <w:tr w:rsidR="003655DD" w:rsidRPr="00E4782D" w14:paraId="4DAE8D26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5990F1AA" w14:textId="77777777" w:rsidR="003655DD" w:rsidRPr="00E4782D" w:rsidRDefault="003655DD" w:rsidP="003655DD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rFonts w:cs="Tahoma"/>
                <w:sz w:val="24"/>
              </w:rPr>
              <w:t>Тип электродвигателей перемещения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3EB17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шаговые</w:t>
            </w:r>
          </w:p>
        </w:tc>
      </w:tr>
      <w:tr w:rsidR="003655DD" w:rsidRPr="00E4782D" w14:paraId="18020245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3C69C2B2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Скорость рабочего хода, м/мин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02FA" w14:textId="77777777" w:rsidR="003655DD" w:rsidRPr="00E4782D" w:rsidRDefault="00C8339E" w:rsidP="00C8339E">
            <w:pPr>
              <w:widowControl w:val="0"/>
              <w:tabs>
                <w:tab w:val="center" w:pos="2372"/>
                <w:tab w:val="left" w:pos="3165"/>
              </w:tabs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>
              <w:rPr>
                <w:rFonts w:cs="Tahoma"/>
                <w:b/>
                <w:bCs/>
                <w:sz w:val="24"/>
              </w:rPr>
              <w:t>0-10</w:t>
            </w:r>
          </w:p>
        </w:tc>
      </w:tr>
      <w:tr w:rsidR="003655DD" w:rsidRPr="00E4782D" w14:paraId="2A736231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201DD58E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Скорость холостого хода, м/мин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CD0" w14:textId="77777777" w:rsidR="003655DD" w:rsidRPr="00E4782D" w:rsidRDefault="00C8339E" w:rsidP="00C8339E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0-17</w:t>
            </w:r>
          </w:p>
        </w:tc>
      </w:tr>
      <w:tr w:rsidR="003655DD" w:rsidRPr="00E4782D" w14:paraId="09685174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278AC858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Частота вращения шпинделя, об/мин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A9F2" w14:textId="77777777" w:rsidR="003655DD" w:rsidRPr="00E4782D" w:rsidRDefault="003655DD" w:rsidP="00120B79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0 –</w:t>
            </w:r>
            <w:r w:rsidR="00120B79">
              <w:rPr>
                <w:rFonts w:cs="Tahoma"/>
                <w:b/>
                <w:bCs/>
                <w:sz w:val="24"/>
                <w:lang w:val="en-US"/>
              </w:rPr>
              <w:t>24</w:t>
            </w:r>
            <w:r w:rsidRPr="00E4782D">
              <w:rPr>
                <w:rFonts w:cs="Tahoma"/>
                <w:b/>
                <w:bCs/>
                <w:sz w:val="24"/>
              </w:rPr>
              <w:t xml:space="preserve"> 000</w:t>
            </w:r>
          </w:p>
        </w:tc>
      </w:tr>
      <w:tr w:rsidR="003655DD" w:rsidRPr="00E4782D" w14:paraId="024B6BF5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02098CE3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Мощность шпинделя, кВт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875A" w14:textId="77777777" w:rsidR="003655DD" w:rsidRPr="00436B5D" w:rsidRDefault="00436B5D" w:rsidP="003655DD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>
              <w:rPr>
                <w:rFonts w:cs="Tahoma"/>
                <w:b/>
                <w:bCs/>
                <w:sz w:val="24"/>
                <w:lang w:val="en-US"/>
              </w:rPr>
              <w:t>3,2</w:t>
            </w:r>
          </w:p>
        </w:tc>
      </w:tr>
      <w:tr w:rsidR="003655DD" w:rsidRPr="00E4782D" w14:paraId="1EA4CAE6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22793B78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Тип охлаждения шпинделя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3D8B" w14:textId="77777777" w:rsidR="003655DD" w:rsidRPr="00E4782D" w:rsidRDefault="003D1A22" w:rsidP="003655DD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водяное</w:t>
            </w:r>
          </w:p>
        </w:tc>
      </w:tr>
      <w:tr w:rsidR="003655DD" w:rsidRPr="00E4782D" w14:paraId="18069EA0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3308A562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Тип цанги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738B" w14:textId="77777777" w:rsidR="003655DD" w:rsidRPr="007A0B4A" w:rsidRDefault="003655DD" w:rsidP="00436B5D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 w:rsidRPr="00E4782D">
              <w:rPr>
                <w:rFonts w:cs="Tahoma"/>
                <w:b/>
                <w:bCs/>
                <w:sz w:val="24"/>
                <w:lang w:val="en-US"/>
              </w:rPr>
              <w:t>ER</w:t>
            </w:r>
            <w:r w:rsidR="008B6DED">
              <w:rPr>
                <w:rFonts w:cs="Tahoma"/>
                <w:b/>
                <w:bCs/>
                <w:sz w:val="24"/>
                <w:lang w:val="en-US"/>
              </w:rPr>
              <w:t>2</w:t>
            </w:r>
            <w:r w:rsidR="007A0B4A">
              <w:rPr>
                <w:rFonts w:cs="Tahoma"/>
                <w:b/>
                <w:bCs/>
                <w:sz w:val="24"/>
                <w:lang w:val="en-US"/>
              </w:rPr>
              <w:t>0</w:t>
            </w:r>
          </w:p>
        </w:tc>
      </w:tr>
      <w:tr w:rsidR="003655DD" w:rsidRPr="00E4782D" w14:paraId="0DA829CA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51000ECE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Посадочный диаметр инструмента, наибольший, 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4D4E6" w14:textId="7D128D2E" w:rsidR="003655DD" w:rsidRPr="00E76547" w:rsidRDefault="00436B5D" w:rsidP="003655DD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  <w:lang w:val="en-US"/>
              </w:rPr>
              <w:t>1</w:t>
            </w:r>
            <w:r w:rsidR="00E76547">
              <w:rPr>
                <w:rFonts w:cs="Tahoma"/>
                <w:b/>
                <w:bCs/>
                <w:sz w:val="24"/>
              </w:rPr>
              <w:t>3</w:t>
            </w:r>
          </w:p>
        </w:tc>
      </w:tr>
      <w:tr w:rsidR="003655DD" w:rsidRPr="00E4782D" w14:paraId="3BEE7890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0757E0A2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 xml:space="preserve">Напряжение, В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6DCF" w14:textId="77777777" w:rsidR="003655DD" w:rsidRPr="00E4782D" w:rsidRDefault="00C8339E" w:rsidP="00C8339E">
            <w:pPr>
              <w:widowControl w:val="0"/>
              <w:tabs>
                <w:tab w:val="left" w:pos="2025"/>
                <w:tab w:val="center" w:pos="2230"/>
              </w:tabs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C8339E">
              <w:rPr>
                <w:rFonts w:cs="Tahoma"/>
                <w:b/>
                <w:bCs/>
                <w:sz w:val="24"/>
              </w:rPr>
              <w:t>380</w:t>
            </w:r>
          </w:p>
        </w:tc>
      </w:tr>
      <w:tr w:rsidR="003655DD" w:rsidRPr="00E4782D" w14:paraId="4EF19537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46940866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 xml:space="preserve">Частота тока, Гц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13F6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50</w:t>
            </w:r>
          </w:p>
        </w:tc>
      </w:tr>
      <w:tr w:rsidR="003655DD" w:rsidRPr="00E4782D" w14:paraId="7A68224D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24F63872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bookmarkStart w:id="0" w:name="OLE_LINK102"/>
            <w:bookmarkStart w:id="1" w:name="OLE_LINK103"/>
            <w:bookmarkStart w:id="2" w:name="OLE_LINK104"/>
            <w:r w:rsidRPr="00E4782D">
              <w:rPr>
                <w:sz w:val="24"/>
              </w:rPr>
              <w:t>Общая установленная мощность, кВт</w:t>
            </w:r>
            <w:bookmarkEnd w:id="0"/>
            <w:bookmarkEnd w:id="1"/>
            <w:bookmarkEnd w:id="2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429C" w14:textId="77777777" w:rsidR="003655DD" w:rsidRPr="00436B5D" w:rsidRDefault="00436B5D" w:rsidP="003655DD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>
              <w:rPr>
                <w:rFonts w:cs="Tahoma"/>
                <w:b/>
                <w:bCs/>
                <w:sz w:val="24"/>
                <w:lang w:val="en-US"/>
              </w:rPr>
              <w:t>6</w:t>
            </w:r>
          </w:p>
        </w:tc>
      </w:tr>
      <w:tr w:rsidR="003655DD" w:rsidRPr="00E4782D" w14:paraId="6DC858C1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07F8D6B1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Габаритные размеры станка в упаковке, 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FB5F" w14:textId="53B619D2" w:rsidR="003655DD" w:rsidRPr="00C8339E" w:rsidRDefault="003655DD" w:rsidP="00447FC6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8339E">
              <w:rPr>
                <w:rFonts w:cs="Tahoma"/>
                <w:b/>
                <w:bCs/>
                <w:sz w:val="24"/>
              </w:rPr>
              <w:t xml:space="preserve"> </w:t>
            </w:r>
            <w:r w:rsidR="00070DD1">
              <w:rPr>
                <w:rFonts w:cs="Tahoma"/>
                <w:b/>
                <w:bCs/>
                <w:sz w:val="24"/>
              </w:rPr>
              <w:t>3000</w:t>
            </w:r>
            <w:r w:rsidR="00C8339E" w:rsidRPr="00C8339E">
              <w:rPr>
                <w:b/>
                <w:color w:val="000000"/>
                <w:sz w:val="24"/>
                <w:szCs w:val="24"/>
                <w:shd w:val="clear" w:color="auto" w:fill="FAFAFA"/>
              </w:rPr>
              <w:t>х</w:t>
            </w:r>
            <w:r w:rsidR="00B57F02">
              <w:rPr>
                <w:b/>
                <w:color w:val="000000"/>
                <w:sz w:val="24"/>
                <w:szCs w:val="24"/>
                <w:shd w:val="clear" w:color="auto" w:fill="FAFAFA"/>
              </w:rPr>
              <w:t>1</w:t>
            </w:r>
            <w:r w:rsidR="00447FC6">
              <w:rPr>
                <w:b/>
                <w:color w:val="000000"/>
                <w:sz w:val="24"/>
                <w:szCs w:val="24"/>
                <w:shd w:val="clear" w:color="auto" w:fill="FAFAFA"/>
                <w:lang w:val="en-US"/>
              </w:rPr>
              <w:t>5</w:t>
            </w:r>
            <w:r w:rsidR="00070DD1">
              <w:rPr>
                <w:b/>
                <w:color w:val="000000"/>
                <w:sz w:val="24"/>
                <w:szCs w:val="24"/>
                <w:shd w:val="clear" w:color="auto" w:fill="FAFAFA"/>
              </w:rPr>
              <w:t>00</w:t>
            </w:r>
            <w:r w:rsidR="00C8339E" w:rsidRPr="00C8339E">
              <w:rPr>
                <w:b/>
                <w:color w:val="000000"/>
                <w:sz w:val="24"/>
                <w:szCs w:val="24"/>
                <w:shd w:val="clear" w:color="auto" w:fill="FAFAFA"/>
              </w:rPr>
              <w:t>х1</w:t>
            </w:r>
            <w:r w:rsidR="00070DD1">
              <w:rPr>
                <w:b/>
                <w:color w:val="000000"/>
                <w:sz w:val="24"/>
                <w:szCs w:val="24"/>
                <w:shd w:val="clear" w:color="auto" w:fill="FAFAFA"/>
              </w:rPr>
              <w:t>200</w:t>
            </w:r>
          </w:p>
        </w:tc>
      </w:tr>
      <w:tr w:rsidR="003655DD" w:rsidRPr="00E4782D" w14:paraId="0537BE88" w14:textId="77777777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14:paraId="3A01DE06" w14:textId="77777777" w:rsidR="003655DD" w:rsidRPr="00E4782D" w:rsidRDefault="003655DD" w:rsidP="003655DD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Масса станка (брутто), кг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5408" w14:textId="253D4499" w:rsidR="003655DD" w:rsidRPr="00C8339E" w:rsidRDefault="00C8339E" w:rsidP="00970FF7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>
              <w:rPr>
                <w:rFonts w:cs="Tahoma"/>
                <w:b/>
                <w:bCs/>
                <w:sz w:val="24"/>
              </w:rPr>
              <w:t>1</w:t>
            </w:r>
            <w:r w:rsidR="00070DD1">
              <w:rPr>
                <w:rFonts w:cs="Tahoma"/>
                <w:b/>
                <w:bCs/>
                <w:sz w:val="24"/>
              </w:rPr>
              <w:t>150</w:t>
            </w:r>
          </w:p>
        </w:tc>
      </w:tr>
    </w:tbl>
    <w:p w14:paraId="46951231" w14:textId="77777777" w:rsidR="00C3312C" w:rsidRDefault="00C3312C" w:rsidP="00345C3A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olor w:val="002060"/>
          <w:sz w:val="16"/>
          <w:szCs w:val="16"/>
        </w:rPr>
      </w:pPr>
    </w:p>
    <w:p w14:paraId="5FE7B0C6" w14:textId="77777777" w:rsidR="00345C3A" w:rsidRPr="009315AB" w:rsidRDefault="00345C3A" w:rsidP="00345C3A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olor w:val="002060"/>
          <w:sz w:val="16"/>
          <w:szCs w:val="16"/>
        </w:rPr>
      </w:pPr>
    </w:p>
    <w:p w14:paraId="56758700" w14:textId="77777777" w:rsidR="0059318C" w:rsidRPr="00345C3A" w:rsidRDefault="00C3312C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sz w:val="28"/>
          <w:lang w:val="en-US"/>
        </w:rPr>
      </w:pPr>
      <w:r w:rsidRPr="00345C3A">
        <w:rPr>
          <w:rFonts w:cs="Tahoma"/>
          <w:b/>
          <w:bCs/>
          <w:sz w:val="28"/>
        </w:rPr>
        <w:t>КОНСТРУКТИВНЫЕ ОСОБЕННОСТИ</w:t>
      </w:r>
    </w:p>
    <w:p w14:paraId="75C8FA7E" w14:textId="77777777" w:rsidR="00EE0A44" w:rsidRPr="00EE0A44" w:rsidRDefault="00EE0A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color w:val="002060"/>
          <w:sz w:val="22"/>
          <w:lang w:val="en-US"/>
        </w:rPr>
      </w:pPr>
    </w:p>
    <w:tbl>
      <w:tblPr>
        <w:tblW w:w="108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303"/>
        <w:gridCol w:w="6520"/>
      </w:tblGrid>
      <w:tr w:rsidR="00345C3A" w:rsidRPr="00042EAE" w14:paraId="4AFAAE60" w14:textId="77777777" w:rsidTr="00EE0A44">
        <w:trPr>
          <w:trHeight w:val="2950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E9867" w14:textId="77777777" w:rsidR="00345C3A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lang w:val="en-US"/>
              </w:rPr>
            </w:pPr>
          </w:p>
          <w:p w14:paraId="0E697F2A" w14:textId="77777777" w:rsidR="00345C3A" w:rsidRPr="00C3312C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12"/>
                <w:szCs w:val="12"/>
                <w:lang w:val="en-US"/>
              </w:rPr>
            </w:pPr>
          </w:p>
          <w:p w14:paraId="00401646" w14:textId="77777777" w:rsidR="00345C3A" w:rsidRPr="00415D3B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2060"/>
                <w:sz w:val="24"/>
                <w:lang w:val="en-US"/>
              </w:rPr>
            </w:pPr>
            <w:r>
              <w:rPr>
                <w:rFonts w:cs="Tahoma"/>
                <w:noProof/>
                <w:color w:val="002060"/>
                <w:sz w:val="24"/>
                <w:lang w:eastAsia="ru-RU"/>
              </w:rPr>
              <w:drawing>
                <wp:inline distT="0" distB="0" distL="0" distR="0" wp14:anchorId="65FDEF00" wp14:editId="59C6C75D">
                  <wp:extent cx="2324100" cy="1808861"/>
                  <wp:effectExtent l="0" t="0" r="0" b="1270"/>
                  <wp:docPr id="4" name="Рисунок 4" descr="C:\Users\dementiev\Desktop\Описание ЧПУ Woodtec\Stan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entiev\Desktop\Описание ЧПУ Woodtec\Stan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519" cy="180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2EC2" w14:textId="77777777" w:rsidR="00345C3A" w:rsidRPr="008E6D81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outlineLvl w:val="7"/>
              <w:rPr>
                <w:b/>
                <w:bCs/>
                <w:caps/>
                <w:sz w:val="28"/>
              </w:rPr>
            </w:pPr>
            <w:r w:rsidRPr="008E6D81">
              <w:rPr>
                <w:b/>
                <w:bCs/>
                <w:caps/>
                <w:sz w:val="28"/>
              </w:rPr>
              <w:t>Цельносварная станинА</w:t>
            </w:r>
          </w:p>
          <w:p w14:paraId="50458C36" w14:textId="77777777" w:rsidR="00345C3A" w:rsidRPr="00CC4B29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outlineLvl w:val="7"/>
              <w:rPr>
                <w:b/>
                <w:bCs/>
                <w:caps/>
                <w:color w:val="002060"/>
                <w:sz w:val="16"/>
                <w:szCs w:val="16"/>
              </w:rPr>
            </w:pPr>
          </w:p>
          <w:p w14:paraId="1720E3A3" w14:textId="77777777" w:rsidR="00345C3A" w:rsidRPr="008E6D81" w:rsidRDefault="00345C3A" w:rsidP="00F4230B">
            <w:pPr>
              <w:widowControl w:val="0"/>
              <w:suppressAutoHyphens w:val="0"/>
              <w:autoSpaceDE/>
              <w:ind w:firstLine="714"/>
              <w:contextualSpacing/>
              <w:jc w:val="both"/>
              <w:rPr>
                <w:rFonts w:cs="Tahoma"/>
                <w:bCs/>
                <w:sz w:val="24"/>
              </w:rPr>
            </w:pPr>
            <w:r w:rsidRPr="008E6D81">
              <w:rPr>
                <w:rFonts w:cs="Tahoma"/>
                <w:bCs/>
                <w:sz w:val="24"/>
              </w:rPr>
              <w:t>Станина станка выполнена из толстостенных прямоугольных труб, что наряду с большим количеством по</w:t>
            </w:r>
            <w:r>
              <w:rPr>
                <w:rFonts w:cs="Tahoma"/>
                <w:bCs/>
                <w:sz w:val="24"/>
              </w:rPr>
              <w:t>перечных балок</w:t>
            </w:r>
            <w:r w:rsidRPr="008E6D81">
              <w:rPr>
                <w:rFonts w:cs="Tahoma"/>
                <w:bCs/>
                <w:sz w:val="24"/>
              </w:rPr>
              <w:t xml:space="preserve">, обеспечивают отличный уровень жесткости и </w:t>
            </w:r>
            <w:r>
              <w:rPr>
                <w:rFonts w:cs="Tahoma"/>
                <w:bCs/>
                <w:sz w:val="24"/>
              </w:rPr>
              <w:t>виброустойчивости</w:t>
            </w:r>
            <w:r w:rsidRPr="008E6D81">
              <w:rPr>
                <w:rFonts w:cs="Tahoma"/>
                <w:bCs/>
                <w:sz w:val="24"/>
              </w:rPr>
              <w:t>.</w:t>
            </w:r>
          </w:p>
          <w:p w14:paraId="63C9ACE5" w14:textId="77777777" w:rsidR="00345C3A" w:rsidRPr="00A626A6" w:rsidRDefault="00345C3A" w:rsidP="00F4230B">
            <w:pPr>
              <w:widowControl w:val="0"/>
              <w:suppressAutoHyphens w:val="0"/>
              <w:autoSpaceDE/>
              <w:contextualSpacing/>
              <w:jc w:val="both"/>
              <w:rPr>
                <w:rFonts w:cs="Tahoma"/>
                <w:bCs/>
                <w:color w:val="002060"/>
                <w:sz w:val="24"/>
              </w:rPr>
            </w:pPr>
            <w:r w:rsidRPr="008E6D81">
              <w:rPr>
                <w:rFonts w:cs="Tahoma"/>
                <w:noProof/>
                <w:sz w:val="24"/>
                <w:lang w:eastAsia="ru-RU"/>
              </w:rPr>
              <w:t xml:space="preserve">  </w:t>
            </w:r>
          </w:p>
        </w:tc>
      </w:tr>
      <w:tr w:rsidR="008178E2" w:rsidRPr="00042EAE" w14:paraId="7340D8EB" w14:textId="77777777" w:rsidTr="00B57F02">
        <w:trPr>
          <w:trHeight w:val="2507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062E8" w14:textId="77777777" w:rsidR="002A356E" w:rsidRPr="00C4342A" w:rsidRDefault="002A356E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  <w:p w14:paraId="3FDF2371" w14:textId="77777777" w:rsidR="008178E2" w:rsidRPr="00C4342A" w:rsidRDefault="00EE0A44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28"/>
              </w:rPr>
            </w:pPr>
            <w:r>
              <w:rPr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39DB17FF" wp14:editId="253469FB">
                  <wp:extent cx="3230245" cy="1318260"/>
                  <wp:effectExtent l="0" t="0" r="8255" b="0"/>
                  <wp:docPr id="72" name="Рисунок 72" descr="C:\Users\dementiev\Desktop\rg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ementiev\Desktop\rg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24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5F72A0" w14:textId="77777777" w:rsidR="002A356E" w:rsidRPr="00C4342A" w:rsidRDefault="002A356E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5664" w14:textId="77777777" w:rsidR="008178E2" w:rsidRPr="00EE0A44" w:rsidRDefault="008178E2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jc w:val="center"/>
              <w:outlineLvl w:val="4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t>Высокоточные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линейные</w:t>
            </w:r>
          </w:p>
          <w:p w14:paraId="20A81452" w14:textId="77777777" w:rsidR="008178E2" w:rsidRPr="00EE0A44" w:rsidRDefault="008178E2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contextualSpacing/>
              <w:jc w:val="center"/>
              <w:outlineLvl w:val="4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t>направляющие</w:t>
            </w:r>
            <w:r w:rsidR="008B5647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повышенной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жесткости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</w:p>
          <w:p w14:paraId="6B204708" w14:textId="77777777" w:rsidR="008F1939" w:rsidRPr="00EE0A44" w:rsidRDefault="008F1939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contextualSpacing/>
              <w:jc w:val="center"/>
              <w:outlineLvl w:val="4"/>
              <w:rPr>
                <w:b/>
                <w:bCs/>
                <w:caps/>
                <w:sz w:val="16"/>
                <w:szCs w:val="16"/>
              </w:rPr>
            </w:pPr>
          </w:p>
          <w:p w14:paraId="5051F56B" w14:textId="77777777" w:rsidR="008178E2" w:rsidRPr="00B57F02" w:rsidRDefault="008F1939" w:rsidP="00B57F02">
            <w:pPr>
              <w:widowControl w:val="0"/>
              <w:suppressAutoHyphens w:val="0"/>
              <w:autoSpaceDE/>
              <w:ind w:firstLine="714"/>
              <w:contextualSpacing/>
              <w:jc w:val="both"/>
              <w:rPr>
                <w:bCs/>
                <w:sz w:val="24"/>
              </w:rPr>
            </w:pPr>
            <w:r w:rsidRPr="00EE0A44">
              <w:rPr>
                <w:bCs/>
                <w:sz w:val="24"/>
              </w:rPr>
              <w:t>За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счет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повышенной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устойчивости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жесткости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обеспечивают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высокую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перемещения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портала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высокооборотного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шпинделя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осям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Х,</w:t>
            </w:r>
            <w:r w:rsidR="00CC4B29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Y</w:t>
            </w:r>
            <w:r w:rsidRPr="00EE0A44">
              <w:rPr>
                <w:bCs/>
                <w:sz w:val="24"/>
              </w:rPr>
              <w:t>,</w:t>
            </w:r>
            <w:r w:rsidR="00CC4B29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Z</w:t>
            </w:r>
            <w:r w:rsidRPr="00EE0A44">
              <w:rPr>
                <w:bCs/>
                <w:sz w:val="24"/>
              </w:rPr>
              <w:t>.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Достигается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высокая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обработки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долговечность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работы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станка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без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потери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точностных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параметров.</w:t>
            </w:r>
          </w:p>
        </w:tc>
      </w:tr>
      <w:tr w:rsidR="00136587" w:rsidRPr="00115307" w14:paraId="4D50BD84" w14:textId="77777777" w:rsidTr="00B57F02">
        <w:trPr>
          <w:trHeight w:val="2538"/>
        </w:trPr>
        <w:tc>
          <w:tcPr>
            <w:tcW w:w="4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EA16A" w14:textId="77777777" w:rsidR="00136587" w:rsidRPr="00BB5041" w:rsidRDefault="00B57F02" w:rsidP="00A33F4F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D27B94" wp14:editId="33DBBBDA">
                  <wp:extent cx="1884459" cy="1641516"/>
                  <wp:effectExtent l="0" t="0" r="1905" b="0"/>
                  <wp:docPr id="1" name="Рисунок 1" descr="Картинки по запросу шарико винтовая па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шарико винтовая пар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75" b="7317"/>
                          <a:stretch/>
                        </pic:blipFill>
                        <pic:spPr bwMode="auto">
                          <a:xfrm>
                            <a:off x="0" y="0"/>
                            <a:ext cx="1891958" cy="164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24AB" w14:textId="77777777" w:rsidR="00136587" w:rsidRPr="00EE0A44" w:rsidRDefault="00136587" w:rsidP="00136587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t xml:space="preserve">Высокопрецизионные ШАРИКОвинтовые пары </w:t>
            </w:r>
          </w:p>
          <w:p w14:paraId="247280B3" w14:textId="77777777" w:rsidR="00136587" w:rsidRPr="00EE0A44" w:rsidRDefault="00136587" w:rsidP="00136587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bCs/>
                <w:caps/>
                <w:sz w:val="16"/>
              </w:rPr>
            </w:pPr>
          </w:p>
          <w:p w14:paraId="57C01EEE" w14:textId="77777777" w:rsidR="00136587" w:rsidRPr="00EE0A44" w:rsidRDefault="00136587" w:rsidP="00345C3A">
            <w:pPr>
              <w:widowControl w:val="0"/>
              <w:suppressAutoHyphens w:val="0"/>
              <w:autoSpaceDE/>
              <w:ind w:firstLine="997"/>
              <w:contextualSpacing/>
              <w:jc w:val="both"/>
              <w:rPr>
                <w:bCs/>
                <w:sz w:val="24"/>
              </w:rPr>
            </w:pPr>
            <w:r w:rsidRPr="00EE0A44">
              <w:rPr>
                <w:bCs/>
                <w:sz w:val="24"/>
              </w:rPr>
              <w:t>За счет полного исключения люфта обеспечивается высокоточное перемещение портала, суппорта и шпинделя по ос</w:t>
            </w:r>
            <w:r>
              <w:rPr>
                <w:bCs/>
                <w:sz w:val="24"/>
              </w:rPr>
              <w:t xml:space="preserve">и </w:t>
            </w:r>
            <w:r w:rsidRPr="00EE0A44">
              <w:rPr>
                <w:bCs/>
                <w:sz w:val="24"/>
                <w:lang w:val="en-US"/>
              </w:rPr>
              <w:t>Z</w:t>
            </w:r>
            <w:r w:rsidRPr="00EE0A44">
              <w:rPr>
                <w:bCs/>
                <w:sz w:val="24"/>
              </w:rPr>
              <w:t xml:space="preserve"> при выполнении обработки по программе с использованием ЧПУ сложных изделий с высокой степенью точности.</w:t>
            </w:r>
          </w:p>
          <w:p w14:paraId="006F6A61" w14:textId="77777777" w:rsidR="00136587" w:rsidRDefault="00136587" w:rsidP="00887637">
            <w:pPr>
              <w:widowControl w:val="0"/>
              <w:suppressAutoHyphens w:val="0"/>
              <w:autoSpaceDE/>
              <w:contextualSpacing/>
              <w:jc w:val="center"/>
              <w:rPr>
                <w:rStyle w:val="af7"/>
                <w:rFonts w:ascii="Arial" w:eastAsia="StarSymbol" w:hAnsi="Arial" w:cs="Arial"/>
                <w:color w:val="000000"/>
                <w:sz w:val="27"/>
                <w:szCs w:val="27"/>
                <w:shd w:val="clear" w:color="auto" w:fill="FAFAFA"/>
              </w:rPr>
            </w:pPr>
          </w:p>
        </w:tc>
      </w:tr>
      <w:tr w:rsidR="00345C3A" w:rsidRPr="00115307" w14:paraId="46C4A8F1" w14:textId="77777777" w:rsidTr="00997697">
        <w:trPr>
          <w:trHeight w:val="2967"/>
        </w:trPr>
        <w:tc>
          <w:tcPr>
            <w:tcW w:w="4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34639" w14:textId="77777777" w:rsidR="00345C3A" w:rsidRPr="00BB5041" w:rsidRDefault="00345C3A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FC260EE" wp14:editId="5733588A">
                  <wp:extent cx="2137410" cy="1828800"/>
                  <wp:effectExtent l="0" t="0" r="0" b="0"/>
                  <wp:docPr id="7" name="Рисунок 7" descr="http://www.hpcgears.com/images/new/products/racks_pinions/helical/heli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hpcgears.com/images/new/products/racks_pinions/helical/helic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D2C6" w14:textId="77777777" w:rsidR="00B57F02" w:rsidRPr="00200EC4" w:rsidRDefault="00B57F02" w:rsidP="00B57F02">
            <w:pPr>
              <w:widowControl w:val="0"/>
              <w:suppressAutoHyphens w:val="0"/>
              <w:autoSpaceDE/>
              <w:contextualSpacing/>
              <w:jc w:val="center"/>
              <w:rPr>
                <w:rStyle w:val="af7"/>
                <w:rFonts w:eastAsia="StarSymbol"/>
                <w:color w:val="000000"/>
                <w:sz w:val="28"/>
                <w:szCs w:val="28"/>
                <w:shd w:val="clear" w:color="auto" w:fill="FAFAFA"/>
              </w:rPr>
            </w:pPr>
            <w:r w:rsidRPr="00200EC4">
              <w:rPr>
                <w:rStyle w:val="af7"/>
                <w:rFonts w:eastAsia="StarSymbol"/>
                <w:color w:val="000000"/>
                <w:sz w:val="28"/>
                <w:szCs w:val="28"/>
                <w:shd w:val="clear" w:color="auto" w:fill="FAFAFA"/>
              </w:rPr>
              <w:t xml:space="preserve">КОСОЗУБАЯ РЕЙКА </w:t>
            </w:r>
            <w:r>
              <w:rPr>
                <w:rStyle w:val="af7"/>
                <w:rFonts w:eastAsia="StarSymbol"/>
                <w:color w:val="000000"/>
                <w:sz w:val="28"/>
                <w:szCs w:val="28"/>
                <w:shd w:val="clear" w:color="auto" w:fill="FAFAFA"/>
              </w:rPr>
              <w:t>ПО ОСЯМ Х И У</w:t>
            </w:r>
          </w:p>
          <w:p w14:paraId="7F87B624" w14:textId="77777777" w:rsidR="00B57F02" w:rsidRPr="0008101A" w:rsidRDefault="00B57F02" w:rsidP="00B57F02">
            <w:pPr>
              <w:widowControl w:val="0"/>
              <w:suppressAutoHyphens w:val="0"/>
              <w:autoSpaceDE/>
              <w:contextualSpacing/>
              <w:jc w:val="center"/>
              <w:rPr>
                <w:rStyle w:val="af7"/>
                <w:rFonts w:ascii="Arial" w:eastAsia="StarSymbol" w:hAnsi="Arial" w:cs="Arial"/>
                <w:color w:val="000000"/>
                <w:sz w:val="27"/>
                <w:szCs w:val="27"/>
                <w:shd w:val="clear" w:color="auto" w:fill="FAFAFA"/>
              </w:rPr>
            </w:pPr>
          </w:p>
          <w:p w14:paraId="14637678" w14:textId="77777777" w:rsidR="00345C3A" w:rsidRPr="003C183E" w:rsidRDefault="00B57F02" w:rsidP="00B57F02">
            <w:pPr>
              <w:widowControl w:val="0"/>
              <w:suppressAutoHyphens w:val="0"/>
              <w:autoSpaceDE/>
              <w:ind w:firstLine="855"/>
              <w:contextualSpacing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9A2906">
              <w:rPr>
                <w:bCs/>
                <w:sz w:val="24"/>
                <w:szCs w:val="24"/>
                <w:lang w:eastAsia="ru-RU"/>
              </w:rPr>
              <w:t>Перемещения по осям Х и Y нас станке используется косозубая рейка. Это решение позволяет добиться высоких скоростных показателей без ущерба точности обработок.</w:t>
            </w:r>
          </w:p>
        </w:tc>
      </w:tr>
      <w:tr w:rsidR="00C367A2" w:rsidRPr="00115307" w14:paraId="7886B91F" w14:textId="77777777" w:rsidTr="00C3312C">
        <w:trPr>
          <w:trHeight w:val="2396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1920D1B" w14:textId="77777777" w:rsidR="00C367A2" w:rsidRPr="00115307" w:rsidRDefault="00C367A2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noProof/>
                <w:color w:val="000000"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BFD2D3" wp14:editId="5607A412">
                  <wp:extent cx="2543175" cy="1790700"/>
                  <wp:effectExtent l="0" t="0" r="9525" b="0"/>
                  <wp:docPr id="5" name="Рисунок 5" descr="http://multicut.ru/files/flib/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ulticut.ru/files/flib/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633" cy="179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7955" w14:textId="77777777" w:rsidR="00C367A2" w:rsidRPr="00E4782D" w:rsidRDefault="00C367A2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caps/>
                <w:sz w:val="28"/>
              </w:rPr>
            </w:pPr>
            <w:r>
              <w:rPr>
                <w:b/>
                <w:bCs/>
                <w:caps/>
                <w:sz w:val="28"/>
              </w:rPr>
              <w:t xml:space="preserve">Вакуумный </w:t>
            </w:r>
            <w:r w:rsidRPr="00E4782D">
              <w:rPr>
                <w:b/>
                <w:bCs/>
                <w:caps/>
                <w:sz w:val="28"/>
              </w:rPr>
              <w:t xml:space="preserve">рабочий СТОЛ С «Т» - </w:t>
            </w:r>
            <w:r>
              <w:rPr>
                <w:b/>
                <w:bCs/>
                <w:caps/>
                <w:sz w:val="28"/>
              </w:rPr>
              <w:t>Пазами для механического крепления</w:t>
            </w:r>
          </w:p>
          <w:p w14:paraId="2EF49862" w14:textId="7B78635F" w:rsidR="00C367A2" w:rsidRPr="00CC4B29" w:rsidRDefault="00070DD1" w:rsidP="00436B5D">
            <w:pPr>
              <w:widowControl w:val="0"/>
              <w:suppressAutoHyphens w:val="0"/>
              <w:autoSpaceDE/>
              <w:spacing w:before="100" w:beforeAutospacing="1" w:after="100" w:afterAutospacing="1"/>
              <w:ind w:firstLine="855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Алюминиевый рабочий стол,</w:t>
            </w:r>
            <w:r w:rsidR="00C367A2">
              <w:rPr>
                <w:sz w:val="24"/>
              </w:rPr>
              <w:t xml:space="preserve"> покрытый износостойким </w:t>
            </w:r>
            <w:r w:rsidR="001E38C5">
              <w:rPr>
                <w:sz w:val="24"/>
              </w:rPr>
              <w:t>пластиком,</w:t>
            </w:r>
            <w:r w:rsidR="00C367A2">
              <w:rPr>
                <w:sz w:val="24"/>
              </w:rPr>
              <w:t xml:space="preserve"> специально разработанным для совместного использования с вакуумным насосом. Такой стол </w:t>
            </w:r>
            <w:r w:rsidR="00C367A2" w:rsidRPr="00BF18F8">
              <w:rPr>
                <w:color w:val="000000"/>
                <w:sz w:val="22"/>
                <w:szCs w:val="27"/>
                <w:lang w:eastAsia="ru-RU"/>
              </w:rPr>
              <w:t>позволяет быстро и неподвижно установить заготовку на рабочий.</w:t>
            </w:r>
            <w:r w:rsidR="00C367A2" w:rsidRPr="00A15A3F">
              <w:rPr>
                <w:rFonts w:ascii="Arial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C367A2" w:rsidRPr="00BF18F8">
              <w:rPr>
                <w:color w:val="000000"/>
                <w:sz w:val="22"/>
                <w:szCs w:val="27"/>
                <w:lang w:eastAsia="ru-RU"/>
              </w:rPr>
              <w:t xml:space="preserve">Также заготовку на стол можно крепить механически при помощи струбцин, для этого </w:t>
            </w:r>
            <w:r w:rsidR="00C367A2">
              <w:rPr>
                <w:color w:val="000000"/>
                <w:sz w:val="22"/>
                <w:szCs w:val="27"/>
                <w:lang w:eastAsia="ru-RU"/>
              </w:rPr>
              <w:t>стол разделили на 4 зоны с помощью</w:t>
            </w:r>
            <w:r w:rsidR="00C367A2" w:rsidRPr="00BF18F8">
              <w:rPr>
                <w:color w:val="000000"/>
                <w:sz w:val="22"/>
                <w:szCs w:val="27"/>
                <w:lang w:eastAsia="ru-RU"/>
              </w:rPr>
              <w:t xml:space="preserve"> Т-образн</w:t>
            </w:r>
            <w:r w:rsidR="00C367A2">
              <w:rPr>
                <w:color w:val="000000"/>
                <w:sz w:val="22"/>
                <w:szCs w:val="27"/>
                <w:lang w:eastAsia="ru-RU"/>
              </w:rPr>
              <w:t>ого</w:t>
            </w:r>
            <w:r w:rsidR="00C367A2" w:rsidRPr="00BF18F8">
              <w:rPr>
                <w:color w:val="000000"/>
                <w:sz w:val="22"/>
                <w:szCs w:val="27"/>
                <w:lang w:eastAsia="ru-RU"/>
              </w:rPr>
              <w:t xml:space="preserve"> профил</w:t>
            </w:r>
            <w:r w:rsidR="00C367A2">
              <w:rPr>
                <w:color w:val="000000"/>
                <w:sz w:val="22"/>
                <w:szCs w:val="27"/>
                <w:lang w:eastAsia="ru-RU"/>
              </w:rPr>
              <w:t xml:space="preserve">я. </w:t>
            </w:r>
          </w:p>
        </w:tc>
      </w:tr>
      <w:tr w:rsidR="0014755F" w:rsidRPr="00115307" w14:paraId="60CA331E" w14:textId="77777777" w:rsidTr="00997697">
        <w:trPr>
          <w:trHeight w:val="3785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8CC13" w14:textId="77777777" w:rsidR="00C3312C" w:rsidRPr="00C4342A" w:rsidRDefault="00C3312C" w:rsidP="004A3EF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</w:p>
          <w:p w14:paraId="2C39F1CF" w14:textId="77777777" w:rsidR="00C3312C" w:rsidRPr="003146DF" w:rsidRDefault="00436B5D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28"/>
              </w:rPr>
            </w:pPr>
            <w:r>
              <w:object w:dxaOrig="9000" w:dyaOrig="9000" w14:anchorId="7E2E21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75pt;height:165.75pt" o:ole="">
                  <v:imagedata r:id="rId29" o:title=""/>
                </v:shape>
                <o:OLEObject Type="Embed" ProgID="PBrush" ShapeID="_x0000_i1025" DrawAspect="Content" ObjectID="_1742898730" r:id="rId30"/>
              </w:object>
            </w:r>
          </w:p>
          <w:p w14:paraId="45FE642C" w14:textId="77777777" w:rsidR="00C3312C" w:rsidRPr="003146DF" w:rsidRDefault="00C3312C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BAE2" w14:textId="77777777" w:rsidR="008955D4" w:rsidRPr="00EE0A44" w:rsidRDefault="008955D4" w:rsidP="008955D4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EE0A44">
              <w:rPr>
                <w:b/>
                <w:sz w:val="28"/>
                <w:szCs w:val="28"/>
                <w:lang w:eastAsia="ru-RU"/>
              </w:rPr>
              <w:t xml:space="preserve">ЭЛЕКТРОШПИНДЕЛЬ </w:t>
            </w:r>
            <w:r w:rsidR="00436B5D">
              <w:rPr>
                <w:b/>
                <w:sz w:val="28"/>
                <w:szCs w:val="28"/>
                <w:lang w:eastAsia="ru-RU"/>
              </w:rPr>
              <w:t>3</w:t>
            </w:r>
            <w:r w:rsidR="00436B5D" w:rsidRPr="00436B5D">
              <w:rPr>
                <w:b/>
                <w:sz w:val="28"/>
                <w:szCs w:val="28"/>
                <w:lang w:eastAsia="ru-RU"/>
              </w:rPr>
              <w:t>,2</w:t>
            </w:r>
            <w:r w:rsidR="00436B5D">
              <w:rPr>
                <w:b/>
                <w:sz w:val="28"/>
                <w:szCs w:val="28"/>
                <w:lang w:eastAsia="ru-RU"/>
              </w:rPr>
              <w:t>к</w:t>
            </w:r>
            <w:r w:rsidRPr="00EE0A44">
              <w:rPr>
                <w:b/>
                <w:sz w:val="28"/>
                <w:szCs w:val="28"/>
                <w:lang w:eastAsia="ru-RU"/>
              </w:rPr>
              <w:t>В</w:t>
            </w:r>
            <w:r w:rsidR="00436B5D">
              <w:rPr>
                <w:b/>
                <w:sz w:val="28"/>
                <w:szCs w:val="28"/>
                <w:lang w:eastAsia="ru-RU"/>
              </w:rPr>
              <w:t>т</w:t>
            </w:r>
            <w:r w:rsidR="00FC4906">
              <w:rPr>
                <w:b/>
                <w:sz w:val="28"/>
                <w:szCs w:val="28"/>
                <w:lang w:eastAsia="ru-RU"/>
              </w:rPr>
              <w:t xml:space="preserve"> - 24</w:t>
            </w:r>
            <w:r w:rsidRPr="00EE0A44">
              <w:rPr>
                <w:b/>
                <w:sz w:val="28"/>
                <w:szCs w:val="28"/>
                <w:lang w:eastAsia="ru-RU"/>
              </w:rPr>
              <w:t xml:space="preserve"> 000 ОБ/МИН</w:t>
            </w:r>
            <w:r w:rsidR="00C331A5" w:rsidRPr="00EE0A44">
              <w:rPr>
                <w:b/>
                <w:sz w:val="28"/>
                <w:szCs w:val="28"/>
                <w:lang w:eastAsia="ru-RU"/>
              </w:rPr>
              <w:t xml:space="preserve"> «</w:t>
            </w:r>
            <w:r w:rsidR="00EE0A44" w:rsidRPr="00EE0A44">
              <w:rPr>
                <w:b/>
                <w:sz w:val="28"/>
                <w:szCs w:val="28"/>
                <w:lang w:val="en-US" w:eastAsia="ru-RU"/>
              </w:rPr>
              <w:t>HQD</w:t>
            </w:r>
            <w:r w:rsidR="00C331A5" w:rsidRPr="00EE0A44">
              <w:rPr>
                <w:b/>
                <w:sz w:val="28"/>
                <w:szCs w:val="28"/>
                <w:lang w:eastAsia="ru-RU"/>
              </w:rPr>
              <w:t>»</w:t>
            </w:r>
            <w:r w:rsidRPr="00EE0A44">
              <w:rPr>
                <w:b/>
                <w:sz w:val="28"/>
                <w:szCs w:val="28"/>
                <w:lang w:eastAsia="ru-RU"/>
              </w:rPr>
              <w:t xml:space="preserve"> (КИТАЙ) </w:t>
            </w:r>
          </w:p>
          <w:p w14:paraId="32EF5435" w14:textId="77777777" w:rsidR="008955D4" w:rsidRPr="00EE0A44" w:rsidRDefault="008955D4" w:rsidP="008955D4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16"/>
                <w:lang w:eastAsia="ru-RU"/>
              </w:rPr>
            </w:pPr>
          </w:p>
          <w:p w14:paraId="227E4282" w14:textId="77777777" w:rsidR="0014755F" w:rsidRPr="00436B5D" w:rsidRDefault="008955D4" w:rsidP="00436B5D">
            <w:pPr>
              <w:suppressAutoHyphens w:val="0"/>
              <w:autoSpaceDE/>
              <w:ind w:firstLine="855"/>
              <w:jc w:val="both"/>
              <w:rPr>
                <w:rFonts w:cs="Tahoma"/>
                <w:bCs/>
                <w:sz w:val="24"/>
              </w:rPr>
            </w:pPr>
            <w:r w:rsidRPr="00EE0A44">
              <w:rPr>
                <w:rFonts w:cs="Tahoma"/>
                <w:bCs/>
                <w:sz w:val="24"/>
              </w:rPr>
              <w:t xml:space="preserve">В основу конструкции шпинделя положены лучшие конструктивные решения ведущего мирового производителя шпинделей - компании </w:t>
            </w:r>
            <w:r w:rsidRPr="00EE0A44">
              <w:rPr>
                <w:rFonts w:cs="Tahoma"/>
                <w:bCs/>
                <w:sz w:val="24"/>
                <w:lang w:val="en-US"/>
              </w:rPr>
              <w:t>HSD</w:t>
            </w:r>
            <w:r w:rsidRPr="00EE0A44">
              <w:rPr>
                <w:rFonts w:cs="Tahoma"/>
                <w:bCs/>
                <w:sz w:val="24"/>
              </w:rPr>
              <w:t xml:space="preserve"> (Итали</w:t>
            </w:r>
            <w:r w:rsidR="00A62846">
              <w:rPr>
                <w:rFonts w:cs="Tahoma"/>
                <w:bCs/>
                <w:sz w:val="24"/>
              </w:rPr>
              <w:t>я). Высокая частота вращения (</w:t>
            </w:r>
            <w:r w:rsidR="00A62846" w:rsidRPr="00070DD1">
              <w:rPr>
                <w:rFonts w:cs="Tahoma"/>
                <w:bCs/>
                <w:sz w:val="24"/>
              </w:rPr>
              <w:t>24</w:t>
            </w:r>
            <w:r w:rsidRPr="00EE0A44">
              <w:rPr>
                <w:rFonts w:cs="Tahoma"/>
                <w:bCs/>
                <w:sz w:val="24"/>
              </w:rPr>
              <w:t xml:space="preserve"> 000 об</w:t>
            </w:r>
            <w:r w:rsidR="00E302E2">
              <w:rPr>
                <w:rFonts w:cs="Tahoma"/>
                <w:bCs/>
                <w:sz w:val="24"/>
              </w:rPr>
              <w:t>/мин) и оптимальная мощность (</w:t>
            </w:r>
            <w:r w:rsidR="00436B5D">
              <w:rPr>
                <w:rFonts w:cs="Tahoma"/>
                <w:bCs/>
                <w:sz w:val="24"/>
              </w:rPr>
              <w:t>3,2</w:t>
            </w:r>
            <w:r w:rsidRPr="00EE0A44">
              <w:rPr>
                <w:rFonts w:cs="Tahoma"/>
                <w:bCs/>
                <w:sz w:val="24"/>
              </w:rPr>
              <w:t xml:space="preserve"> кВт) дает возможность осуществлять обработку деталей из древесины, а также ДСП, МДФ, пластика, акрилового стекла и других материалов для изготовления мебели, дверей, рекламной и сувенирной продукции с высоким качеством.</w:t>
            </w:r>
          </w:p>
        </w:tc>
      </w:tr>
      <w:tr w:rsidR="00C367A2" w:rsidRPr="00115307" w14:paraId="4A715709" w14:textId="77777777" w:rsidTr="00B57F02">
        <w:trPr>
          <w:trHeight w:val="2254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7E116" w14:textId="77777777" w:rsidR="00C367A2" w:rsidRPr="00BB5041" w:rsidRDefault="00C367A2" w:rsidP="00F423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D95832" wp14:editId="0F1945D1">
                  <wp:extent cx="2698474" cy="1551622"/>
                  <wp:effectExtent l="0" t="0" r="6985" b="0"/>
                  <wp:docPr id="6" name="Рисунок 6" descr="http://www.anaheimautomation.com/images/stepper/Stepper%20Motor%20Category%20-%20Stepper%20Moto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naheimautomation.com/images/stepper/Stepper%20Motor%20Category%20-%20Stepper%20Moto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7" cy="155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E501" w14:textId="77777777" w:rsidR="00C367A2" w:rsidRPr="00EE0A44" w:rsidRDefault="00C367A2" w:rsidP="00F4230B">
            <w:pPr>
              <w:widowControl w:val="0"/>
              <w:suppressAutoHyphens w:val="0"/>
              <w:autoSpaceDE/>
              <w:contextualSpacing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ВЫСОКОТОЧНЫЕ ШАГОВЫЕ ДВИГАТЕЛИ</w:t>
            </w:r>
          </w:p>
          <w:p w14:paraId="70B8334C" w14:textId="77777777" w:rsidR="00C367A2" w:rsidRPr="00EE0A44" w:rsidRDefault="00C367A2" w:rsidP="00F4230B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16"/>
                <w:lang w:eastAsia="ru-RU"/>
              </w:rPr>
            </w:pPr>
          </w:p>
          <w:p w14:paraId="6594E5F0" w14:textId="77777777" w:rsidR="00C367A2" w:rsidRPr="00EE0A44" w:rsidRDefault="00C367A2" w:rsidP="00F4230B">
            <w:pPr>
              <w:widowControl w:val="0"/>
              <w:suppressAutoHyphens w:val="0"/>
              <w:autoSpaceDE/>
              <w:contextualSpacing/>
              <w:jc w:val="both"/>
              <w:rPr>
                <w:rFonts w:cs="Tahoma"/>
                <w:bCs/>
                <w:sz w:val="16"/>
                <w:szCs w:val="16"/>
              </w:rPr>
            </w:pPr>
          </w:p>
          <w:p w14:paraId="1C4627CB" w14:textId="77777777" w:rsidR="00C367A2" w:rsidRPr="00F914C2" w:rsidRDefault="00C367A2" w:rsidP="00F4230B">
            <w:pPr>
              <w:widowControl w:val="0"/>
              <w:suppressAutoHyphens w:val="0"/>
              <w:autoSpaceDE/>
              <w:snapToGrid w:val="0"/>
              <w:ind w:firstLine="714"/>
              <w:contextualSpacing/>
              <w:jc w:val="both"/>
              <w:rPr>
                <w:bCs/>
                <w:color w:val="002060"/>
                <w:sz w:val="24"/>
                <w:szCs w:val="24"/>
              </w:rPr>
            </w:pPr>
            <w:r w:rsidRPr="00F914C2">
              <w:rPr>
                <w:bCs/>
                <w:sz w:val="24"/>
                <w:szCs w:val="24"/>
              </w:rPr>
              <w:t>Для перемещения по всем осям в конструкции станка применены промышленные шаговые двигатели, точность и надежность которых обеспечивает бесперебойную работу и стабильно высокое качество выпускаемой продукции.</w:t>
            </w:r>
          </w:p>
        </w:tc>
      </w:tr>
      <w:tr w:rsidR="0014755F" w:rsidRPr="00115307" w14:paraId="2FAAF23A" w14:textId="77777777" w:rsidTr="00997697">
        <w:trPr>
          <w:trHeight w:val="2684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4C843" w14:textId="77777777" w:rsidR="00146C7F" w:rsidRPr="00BB5041" w:rsidRDefault="00997697" w:rsidP="00E24DB9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98199F" wp14:editId="011BD988">
                  <wp:extent cx="2579896" cy="1935678"/>
                  <wp:effectExtent l="0" t="0" r="0" b="7620"/>
                  <wp:docPr id="71" name="Рисунок 71" descr="http://www.toolplus.ru/images/cms/data/frezernie_stanki/nt-p-1325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toolplus.ru/images/cms/data/frezernie_stanki/nt-p-1325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935" cy="193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3A3EF" w14:textId="77777777" w:rsidR="00146C7F" w:rsidRPr="00146C7F" w:rsidRDefault="00146C7F" w:rsidP="00997697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C963" w14:textId="77777777" w:rsidR="005C170B" w:rsidRPr="00070DD1" w:rsidRDefault="005C170B" w:rsidP="005C17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070DD1">
              <w:rPr>
                <w:b/>
                <w:bCs/>
                <w:sz w:val="28"/>
                <w:szCs w:val="28"/>
              </w:rPr>
              <w:t>ДАТЧИК</w:t>
            </w:r>
            <w:r w:rsidR="0044352C" w:rsidRPr="00070DD1">
              <w:rPr>
                <w:b/>
                <w:bCs/>
                <w:sz w:val="28"/>
                <w:szCs w:val="28"/>
              </w:rPr>
              <w:t xml:space="preserve"> </w:t>
            </w:r>
            <w:r w:rsidRPr="00070DD1">
              <w:rPr>
                <w:b/>
                <w:bCs/>
                <w:sz w:val="28"/>
                <w:szCs w:val="28"/>
              </w:rPr>
              <w:t>ИЗМЕРЕНИЯ</w:t>
            </w:r>
            <w:r w:rsidR="0044352C" w:rsidRPr="00070DD1">
              <w:rPr>
                <w:b/>
                <w:bCs/>
                <w:sz w:val="28"/>
                <w:szCs w:val="28"/>
              </w:rPr>
              <w:t xml:space="preserve"> </w:t>
            </w:r>
            <w:r w:rsidRPr="00070DD1">
              <w:rPr>
                <w:b/>
                <w:bCs/>
                <w:sz w:val="28"/>
                <w:szCs w:val="28"/>
              </w:rPr>
              <w:t>И</w:t>
            </w:r>
            <w:r w:rsidR="0044352C" w:rsidRPr="00070DD1">
              <w:rPr>
                <w:b/>
                <w:bCs/>
                <w:sz w:val="28"/>
                <w:szCs w:val="28"/>
              </w:rPr>
              <w:t xml:space="preserve"> </w:t>
            </w:r>
            <w:r w:rsidRPr="00070DD1">
              <w:rPr>
                <w:b/>
                <w:bCs/>
                <w:sz w:val="28"/>
                <w:szCs w:val="28"/>
              </w:rPr>
              <w:t>КАЛИБРОВКИ</w:t>
            </w:r>
            <w:r w:rsidR="0044352C" w:rsidRPr="00070DD1">
              <w:rPr>
                <w:b/>
                <w:bCs/>
                <w:sz w:val="28"/>
                <w:szCs w:val="28"/>
              </w:rPr>
              <w:t xml:space="preserve"> </w:t>
            </w:r>
            <w:r w:rsidRPr="00070DD1">
              <w:rPr>
                <w:b/>
                <w:bCs/>
                <w:sz w:val="28"/>
                <w:szCs w:val="28"/>
              </w:rPr>
              <w:t>ДЛИНЫ</w:t>
            </w:r>
            <w:r w:rsidR="0044352C" w:rsidRPr="00070DD1">
              <w:rPr>
                <w:b/>
                <w:bCs/>
                <w:sz w:val="28"/>
                <w:szCs w:val="28"/>
              </w:rPr>
              <w:t xml:space="preserve"> </w:t>
            </w:r>
            <w:r w:rsidRPr="00070DD1">
              <w:rPr>
                <w:b/>
                <w:bCs/>
                <w:sz w:val="28"/>
                <w:szCs w:val="28"/>
              </w:rPr>
              <w:t>ИНСТРУМЕНТА</w:t>
            </w:r>
          </w:p>
          <w:p w14:paraId="24BEB255" w14:textId="77777777" w:rsidR="005C170B" w:rsidRPr="003A4187" w:rsidRDefault="005C170B" w:rsidP="005C17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color w:val="002060"/>
                <w:sz w:val="28"/>
                <w:szCs w:val="28"/>
              </w:rPr>
            </w:pPr>
          </w:p>
          <w:p w14:paraId="42CC38C7" w14:textId="77777777" w:rsidR="0014755F" w:rsidRPr="00CC4B29" w:rsidRDefault="005C170B" w:rsidP="00AF30A6">
            <w:pPr>
              <w:suppressAutoHyphens w:val="0"/>
              <w:autoSpaceDE/>
              <w:autoSpaceDN w:val="0"/>
              <w:snapToGrid w:val="0"/>
              <w:ind w:firstLine="714"/>
              <w:jc w:val="both"/>
              <w:rPr>
                <w:bCs/>
                <w:sz w:val="24"/>
              </w:rPr>
            </w:pPr>
            <w:r w:rsidRPr="00AF30A6">
              <w:rPr>
                <w:bCs/>
                <w:sz w:val="24"/>
                <w:szCs w:val="24"/>
                <w:lang w:eastAsia="ru-RU"/>
              </w:rPr>
              <w:t>Осуществляет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автоматический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контроль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длины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инструмента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позволяет,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начиная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работу,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быстро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ввести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данные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о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поверхности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стола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(Z=0)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о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высоте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материала.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Обеспечивает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быстрый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ввод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параметров,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защиту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поверхности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стола,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что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повышает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производительность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станка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и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уровень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безопасной</w:t>
            </w:r>
            <w:r w:rsidR="0044352C" w:rsidRPr="00AF30A6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AF30A6">
              <w:rPr>
                <w:bCs/>
                <w:sz w:val="24"/>
                <w:szCs w:val="24"/>
                <w:lang w:eastAsia="ru-RU"/>
              </w:rPr>
              <w:t>работы.</w:t>
            </w:r>
          </w:p>
        </w:tc>
      </w:tr>
      <w:tr w:rsidR="00C367A2" w:rsidRPr="00115307" w14:paraId="6F5B49D7" w14:textId="77777777" w:rsidTr="00997697">
        <w:trPr>
          <w:trHeight w:val="2597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C1B5CEF" w14:textId="77777777" w:rsidR="00C367A2" w:rsidRDefault="00436B5D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color w:val="000000"/>
                <w:sz w:val="28"/>
              </w:rPr>
            </w:pPr>
            <w:bookmarkStart w:id="3" w:name="_Hlk378620894"/>
            <w:bookmarkStart w:id="4" w:name="OLE_LINK78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474F80C" wp14:editId="365C9C55">
                  <wp:extent cx="2148530" cy="1073426"/>
                  <wp:effectExtent l="0" t="0" r="4445" b="0"/>
                  <wp:docPr id="13" name="Рисунок 13" descr="Ð¡Ð¸ÑÑÐµÐ¼Ð° ÑÐ¿ÑÐ°Ð²Ð»ÐµÐ½Ð¸Ñ Ð§ÐÐ£ ÑÑÐ°Ð½ÐºÐ¾Ð¼ NCSTUDIO - ÐÐ¾Ð¼Ð¿Ð»ÐµÐºÑÑÑÑÐ¸Ðµ Ð´Ð»Ñ ÑÐ¿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¡Ð¸ÑÑÐµÐ¼Ð° ÑÐ¿ÑÐ°Ð²Ð»ÐµÐ½Ð¸Ñ Ð§ÐÐ£ ÑÑÐ°Ð½ÐºÐ¾Ð¼ NCSTUDIO - ÐÐ¾Ð¼Ð¿Ð»ÐµÐºÑÑÑÑÐ¸Ðµ Ð´Ð»Ñ ÑÐ¿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355" cy="1073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09B3" w14:textId="77777777" w:rsidR="00C367A2" w:rsidRPr="00991B65" w:rsidRDefault="00436B5D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2"/>
                <w:szCs w:val="28"/>
              </w:rPr>
            </w:pPr>
            <w:r>
              <w:rPr>
                <w:rFonts w:cs="Tahoma"/>
                <w:b/>
                <w:bCs/>
                <w:caps/>
                <w:sz w:val="28"/>
                <w:szCs w:val="28"/>
              </w:rPr>
              <w:t xml:space="preserve">Плата управления </w:t>
            </w:r>
            <w:r>
              <w:rPr>
                <w:rFonts w:cs="Tahoma"/>
                <w:b/>
                <w:bCs/>
                <w:caps/>
                <w:sz w:val="28"/>
                <w:szCs w:val="28"/>
                <w:lang w:val="en-US"/>
              </w:rPr>
              <w:t>NC</w:t>
            </w:r>
            <w:r w:rsidRPr="00991B65">
              <w:rPr>
                <w:rFonts w:cs="Tahoma"/>
                <w:b/>
                <w:bCs/>
                <w:caps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bCs/>
                <w:caps/>
                <w:sz w:val="28"/>
                <w:szCs w:val="28"/>
                <w:lang w:val="en-US"/>
              </w:rPr>
              <w:t>Studio</w:t>
            </w:r>
          </w:p>
          <w:p w14:paraId="4B85FFCD" w14:textId="77777777" w:rsidR="00C367A2" w:rsidRPr="00E4782D" w:rsidRDefault="00C367A2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Cs w:val="24"/>
              </w:rPr>
            </w:pPr>
          </w:p>
          <w:p w14:paraId="6EB34B43" w14:textId="77777777" w:rsidR="00C367A2" w:rsidRPr="00CC4B29" w:rsidRDefault="00436B5D" w:rsidP="00AF30A6">
            <w:pPr>
              <w:suppressAutoHyphens w:val="0"/>
              <w:autoSpaceDE/>
              <w:autoSpaceDN w:val="0"/>
              <w:snapToGrid w:val="0"/>
              <w:ind w:firstLine="714"/>
              <w:jc w:val="both"/>
              <w:rPr>
                <w:bCs/>
                <w:color w:val="002060"/>
                <w:sz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Надежная, современная плата управления для коммутации станка с ПК. Позволяет в рабочем режиме корректировать </w:t>
            </w:r>
            <w:r w:rsidRPr="00AF30A6">
              <w:rPr>
                <w:bCs/>
                <w:sz w:val="24"/>
                <w:szCs w:val="24"/>
                <w:lang w:eastAsia="ru-RU"/>
              </w:rPr>
              <w:t>g</w:t>
            </w:r>
            <w:r w:rsidRPr="00436B5D">
              <w:rPr>
                <w:bCs/>
                <w:sz w:val="24"/>
                <w:szCs w:val="24"/>
                <w:lang w:eastAsia="ru-RU"/>
              </w:rPr>
              <w:t>-</w:t>
            </w:r>
            <w:r w:rsidRPr="00AF30A6">
              <w:rPr>
                <w:bCs/>
                <w:sz w:val="24"/>
                <w:szCs w:val="24"/>
                <w:lang w:eastAsia="ru-RU"/>
              </w:rPr>
              <w:t>code</w:t>
            </w:r>
            <w:r>
              <w:rPr>
                <w:bCs/>
                <w:sz w:val="24"/>
                <w:szCs w:val="24"/>
                <w:lang w:eastAsia="ru-RU"/>
              </w:rPr>
              <w:t>, управлять всеми перемещениями станка напрямую с компьютера, осуществлять запуск программ, просмотр симуляций, позволяющих выявить ошибки</w:t>
            </w:r>
            <w:r w:rsidR="00255FE7">
              <w:rPr>
                <w:bCs/>
                <w:sz w:val="24"/>
                <w:szCs w:val="24"/>
                <w:lang w:eastAsia="ru-RU"/>
              </w:rPr>
              <w:t>, которые могли возникнуть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255FE7">
              <w:rPr>
                <w:bCs/>
                <w:sz w:val="24"/>
                <w:szCs w:val="24"/>
                <w:lang w:eastAsia="ru-RU"/>
              </w:rPr>
              <w:t>во время</w:t>
            </w:r>
            <w:r>
              <w:rPr>
                <w:bCs/>
                <w:sz w:val="24"/>
                <w:szCs w:val="24"/>
                <w:lang w:eastAsia="ru-RU"/>
              </w:rPr>
              <w:t xml:space="preserve"> обработк</w:t>
            </w:r>
            <w:r w:rsidR="00255FE7">
              <w:rPr>
                <w:bCs/>
                <w:sz w:val="24"/>
                <w:szCs w:val="24"/>
                <w:lang w:eastAsia="ru-RU"/>
              </w:rPr>
              <w:t>и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C367A2" w:rsidRPr="00115307" w14:paraId="71E711B3" w14:textId="77777777" w:rsidTr="00997697">
        <w:trPr>
          <w:trHeight w:val="2597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C2CAABA" w14:textId="77777777" w:rsidR="00C367A2" w:rsidRDefault="00B57F02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E64229" wp14:editId="3184CF73">
                  <wp:extent cx="1352106" cy="1728000"/>
                  <wp:effectExtent l="0" t="0" r="635" b="5715"/>
                  <wp:docPr id="10" name="Рисунок 10" descr="C:\Users\dementiev\Desktop\Описание ЧПУ Woodtec\kolp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entiev\Desktop\Описание ЧПУ Woodtec\kolp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06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3015" w:dyaOrig="4230" w14:anchorId="4F173D3A">
                <v:shape id="_x0000_i1026" type="#_x0000_t75" style="width:97.5pt;height:135.75pt" o:ole="">
                  <v:imagedata r:id="rId35" o:title=""/>
                </v:shape>
                <o:OLEObject Type="Embed" ProgID="PBrush" ShapeID="_x0000_i1026" DrawAspect="Content" ObjectID="_1742898731" r:id="rId36"/>
              </w:objec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7184" w14:textId="77777777" w:rsidR="00B57F02" w:rsidRDefault="00195414" w:rsidP="00B57F0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7F02">
              <w:rPr>
                <w:rFonts w:cs="Tahoma"/>
                <w:b/>
                <w:bCs/>
                <w:caps/>
                <w:sz w:val="28"/>
                <w:szCs w:val="28"/>
              </w:rPr>
              <w:t>Аспирационный кожух и пЫЛЕУЛАВЛИВАЮЩИЙ АГРЕГАТ</w:t>
            </w:r>
          </w:p>
          <w:p w14:paraId="7175CDE2" w14:textId="77777777" w:rsidR="00B57F02" w:rsidRDefault="00B57F02" w:rsidP="00B57F0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4"/>
                <w:szCs w:val="24"/>
              </w:rPr>
            </w:pPr>
          </w:p>
          <w:p w14:paraId="4F685DE6" w14:textId="77777777" w:rsidR="00C367A2" w:rsidRPr="00C367A2" w:rsidRDefault="00B57F02" w:rsidP="00B57F02">
            <w:pPr>
              <w:suppressAutoHyphens w:val="0"/>
              <w:autoSpaceDE/>
              <w:autoSpaceDN w:val="0"/>
              <w:snapToGrid w:val="0"/>
              <w:ind w:firstLine="714"/>
              <w:jc w:val="both"/>
              <w:rPr>
                <w:rFonts w:cs="Tahoma"/>
                <w:b/>
                <w:bCs/>
                <w:caps/>
                <w:sz w:val="24"/>
                <w:szCs w:val="24"/>
              </w:rPr>
            </w:pPr>
            <w:r w:rsidRPr="00294D19">
              <w:rPr>
                <w:bCs/>
                <w:sz w:val="24"/>
                <w:szCs w:val="24"/>
                <w:lang w:eastAsia="ru-RU"/>
              </w:rPr>
              <w:t>В базовом исполнении станок оснащен защитным кожухом, который позволяет подключать пылеулавливающие агрегаты и эффективно удалять пыли и стружки из зоны обработки</w:t>
            </w:r>
            <w:r>
              <w:rPr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</w:rPr>
              <w:t>Станок укомплектован пылеулавливающим агрегатом, что является несомненным преимущество по отношению к станкам других производителей.</w:t>
            </w:r>
          </w:p>
        </w:tc>
      </w:tr>
      <w:bookmarkEnd w:id="3"/>
      <w:bookmarkEnd w:id="4"/>
      <w:tr w:rsidR="003F530D" w:rsidRPr="00115307" w14:paraId="703CAD6C" w14:textId="77777777" w:rsidTr="00B57F02">
        <w:trPr>
          <w:trHeight w:val="2599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9EF55D" w14:textId="77777777" w:rsidR="003F530D" w:rsidRPr="00195414" w:rsidRDefault="00020C52" w:rsidP="00A33F4F">
            <w:pPr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94BABA" wp14:editId="69CC578C">
                  <wp:extent cx="2351051" cy="1643776"/>
                  <wp:effectExtent l="0" t="0" r="0" b="0"/>
                  <wp:docPr id="62" name="Рисунок 62" descr="http://sos.medic-books.net/imagis/delcam-artcam-uchebnik-7931-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s.medic-books.net/imagis/delcam-artcam-uchebnik-7931-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50" cy="164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7DC03" w14:textId="77777777" w:rsidR="003F530D" w:rsidRPr="00195414" w:rsidRDefault="003F530D" w:rsidP="00A33F4F">
            <w:pPr>
              <w:snapToGrid w:val="0"/>
              <w:contextualSpacing/>
              <w:jc w:val="center"/>
              <w:rPr>
                <w:b/>
                <w:noProof/>
                <w:sz w:val="8"/>
                <w:szCs w:val="8"/>
                <w:lang w:eastAsia="ru-RU"/>
              </w:rPr>
            </w:pPr>
          </w:p>
          <w:p w14:paraId="1B000FCC" w14:textId="77777777" w:rsidR="003F530D" w:rsidRPr="00195414" w:rsidRDefault="003F530D" w:rsidP="003472DF">
            <w:pPr>
              <w:snapToGrid w:val="0"/>
              <w:contextualSpacing/>
              <w:jc w:val="center"/>
              <w:rPr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BB21" w14:textId="4CB187C5" w:rsidR="003F530D" w:rsidRPr="00E4782D" w:rsidRDefault="0044352C" w:rsidP="00256EFD">
            <w:pPr>
              <w:snapToGrid w:val="0"/>
              <w:contextualSpacing/>
              <w:jc w:val="center"/>
              <w:rPr>
                <w:b/>
                <w:noProof/>
                <w:sz w:val="28"/>
                <w:szCs w:val="24"/>
                <w:lang w:eastAsia="ru-RU"/>
              </w:rPr>
            </w:pPr>
            <w:r>
              <w:rPr>
                <w:b/>
                <w:color w:val="002060"/>
                <w:sz w:val="28"/>
                <w:szCs w:val="24"/>
              </w:rPr>
              <w:t xml:space="preserve"> </w:t>
            </w:r>
            <w:r w:rsidR="003F530D" w:rsidRPr="00E4782D">
              <w:rPr>
                <w:b/>
                <w:sz w:val="28"/>
                <w:szCs w:val="24"/>
              </w:rPr>
              <w:t>ПРОГРАММНОЕ</w:t>
            </w:r>
            <w:r w:rsidRPr="00E4782D">
              <w:rPr>
                <w:b/>
                <w:sz w:val="28"/>
                <w:szCs w:val="24"/>
              </w:rPr>
              <w:t xml:space="preserve"> </w:t>
            </w:r>
            <w:r w:rsidR="00070DD1" w:rsidRPr="00E4782D">
              <w:rPr>
                <w:b/>
                <w:sz w:val="28"/>
                <w:szCs w:val="24"/>
              </w:rPr>
              <w:t xml:space="preserve">ОБЕСПЕЧЕНИЕ </w:t>
            </w:r>
            <w:r w:rsidR="00070DD1" w:rsidRPr="00E4782D">
              <w:rPr>
                <w:b/>
                <w:noProof/>
                <w:sz w:val="28"/>
                <w:szCs w:val="24"/>
                <w:lang w:eastAsia="ru-RU"/>
              </w:rPr>
              <w:t>«</w:t>
            </w:r>
            <w:r w:rsidR="00256EFD" w:rsidRPr="00E4782D">
              <w:rPr>
                <w:b/>
                <w:noProof/>
                <w:sz w:val="28"/>
                <w:szCs w:val="24"/>
                <w:lang w:val="en-US" w:eastAsia="ru-RU"/>
              </w:rPr>
              <w:t>ArtCAM</w:t>
            </w:r>
            <w:r w:rsidRPr="00E4782D">
              <w:rPr>
                <w:b/>
                <w:noProof/>
                <w:sz w:val="28"/>
                <w:szCs w:val="24"/>
                <w:lang w:eastAsia="ru-RU"/>
              </w:rPr>
              <w:t xml:space="preserve"> </w:t>
            </w:r>
            <w:r w:rsidR="003F530D" w:rsidRPr="00E4782D">
              <w:rPr>
                <w:b/>
                <w:noProof/>
                <w:sz w:val="28"/>
                <w:szCs w:val="24"/>
                <w:lang w:eastAsia="ru-RU"/>
              </w:rPr>
              <w:t>»</w:t>
            </w:r>
          </w:p>
          <w:p w14:paraId="5599DFC4" w14:textId="77777777" w:rsidR="003F530D" w:rsidRPr="00E4782D" w:rsidRDefault="003F530D" w:rsidP="00A33F4F">
            <w:pPr>
              <w:autoSpaceDN w:val="0"/>
              <w:adjustRightInd w:val="0"/>
              <w:contextualSpacing/>
              <w:jc w:val="center"/>
              <w:rPr>
                <w:b/>
                <w:szCs w:val="24"/>
                <w:u w:val="single"/>
              </w:rPr>
            </w:pPr>
          </w:p>
          <w:p w14:paraId="0B2A48EF" w14:textId="6A0F4FA6" w:rsidR="00256EFD" w:rsidRPr="0062667A" w:rsidRDefault="009468F2" w:rsidP="00C367A2">
            <w:pPr>
              <w:widowControl w:val="0"/>
              <w:suppressAutoHyphens w:val="0"/>
              <w:autoSpaceDE/>
              <w:snapToGrid w:val="0"/>
              <w:ind w:firstLine="855"/>
              <w:contextualSpacing/>
              <w:jc w:val="both"/>
              <w:rPr>
                <w:color w:val="002060"/>
                <w:sz w:val="24"/>
                <w:szCs w:val="24"/>
              </w:rPr>
            </w:pPr>
            <w:r w:rsidRPr="00E4782D">
              <w:rPr>
                <w:sz w:val="24"/>
                <w:szCs w:val="24"/>
              </w:rPr>
              <w:t>С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  <w:lang w:val="en-US"/>
              </w:rPr>
              <w:t>ArtCAM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  <w:lang w:val="en-US"/>
              </w:rPr>
              <w:t>Express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вы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можете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моделировать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обрабатывать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2</w:t>
            </w:r>
            <w:r w:rsidRPr="00E4782D">
              <w:rPr>
                <w:sz w:val="24"/>
                <w:szCs w:val="24"/>
                <w:lang w:val="en-US"/>
              </w:rPr>
              <w:t>D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3</w:t>
            </w:r>
            <w:r w:rsidRPr="00E4782D">
              <w:rPr>
                <w:sz w:val="24"/>
                <w:szCs w:val="24"/>
                <w:lang w:val="en-US"/>
              </w:rPr>
              <w:t>D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модели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быстро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просто.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Это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система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начального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уровня,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поэтому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пользователя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требуется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минимум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знаний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обработке,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она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идеально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подходит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для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неопытных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пользователей.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Единый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инструментарий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этой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программы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разработан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так,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чтобы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последовательно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охватить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весь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процесс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разработки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эскиза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получения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законченного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изделия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или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штампа.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="00070DD1" w:rsidRPr="00E4782D">
              <w:rPr>
                <w:sz w:val="24"/>
                <w:szCs w:val="24"/>
                <w:lang w:val="en-US"/>
              </w:rPr>
              <w:t>ArtCAM</w:t>
            </w:r>
            <w:r w:rsidR="00070DD1" w:rsidRPr="00E4782D">
              <w:rPr>
                <w:sz w:val="24"/>
                <w:szCs w:val="24"/>
              </w:rPr>
              <w:t xml:space="preserve"> позволяет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делать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гравировку,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обработку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металлов,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резьбу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дереву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многое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другое.</w:t>
            </w:r>
          </w:p>
        </w:tc>
      </w:tr>
    </w:tbl>
    <w:p w14:paraId="62D5F5B4" w14:textId="77777777" w:rsidR="00E24DB9" w:rsidRDefault="00E24DB9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4"/>
        </w:rPr>
      </w:pPr>
    </w:p>
    <w:p w14:paraId="453FE2C4" w14:textId="77777777" w:rsidR="002D2B93" w:rsidRDefault="002D2B93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КРОМЕ ПРОДАЖИ </w:t>
      </w:r>
      <w:r>
        <w:rPr>
          <w:rFonts w:cs="Tahoma"/>
          <w:color w:val="000000"/>
          <w:sz w:val="28"/>
        </w:rPr>
        <w:t xml:space="preserve">НАДЕЖНОГО СТАНКА </w:t>
      </w:r>
      <w:r w:rsidRPr="002D2B93">
        <w:rPr>
          <w:rFonts w:cs="Tahoma"/>
          <w:color w:val="000000"/>
          <w:sz w:val="28"/>
        </w:rPr>
        <w:t>С ЧПУ МЫ ПОМОЖЕМ ВАМ В:</w:t>
      </w:r>
    </w:p>
    <w:p w14:paraId="3EEB5404" w14:textId="77777777" w:rsidR="00B57F02" w:rsidRDefault="00B57F02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</w:p>
    <w:p w14:paraId="6502FCFC" w14:textId="77777777" w:rsidR="002D2B93" w:rsidRPr="002D2B93" w:rsidRDefault="002D2B93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>- ОПЕРАТИВНОЙ ДОСТАВКЕ</w:t>
      </w:r>
    </w:p>
    <w:p w14:paraId="3EB04017" w14:textId="77777777" w:rsidR="002D2B93" w:rsidRPr="002D2B93" w:rsidRDefault="00C367A2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>
        <w:rPr>
          <w:rFonts w:cs="Tahoma"/>
          <w:color w:val="000000"/>
          <w:sz w:val="28"/>
        </w:rPr>
        <w:t>- ШЕФ</w:t>
      </w:r>
      <w:r w:rsidR="002D2B93" w:rsidRPr="002D2B93">
        <w:rPr>
          <w:rFonts w:cs="Tahoma"/>
          <w:color w:val="000000"/>
          <w:sz w:val="28"/>
        </w:rPr>
        <w:t>-МОНТАЖЕ ДАННОГО ОБОРУДОВАНИЯ</w:t>
      </w:r>
    </w:p>
    <w:p w14:paraId="0A978574" w14:textId="77777777" w:rsidR="002D2B93" w:rsidRPr="002D2B93" w:rsidRDefault="002D2B93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- ОБУЧЕНИИ РАБОТЫ ВАШЕГО ПЕРСОНАЛА </w:t>
      </w:r>
    </w:p>
    <w:p w14:paraId="71E77779" w14:textId="77777777" w:rsidR="002D2B93" w:rsidRPr="002D2B93" w:rsidRDefault="002D2B93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- ГАРАНТИЙНОГО И ПОСТГАРАНТИЙНОГО ОБСЛУЖИВАНИЯ </w:t>
      </w:r>
    </w:p>
    <w:p w14:paraId="57DF4FF9" w14:textId="77777777" w:rsidR="00997697" w:rsidRPr="002D2B93" w:rsidRDefault="00997697" w:rsidP="001E3EDB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</w:p>
    <w:p w14:paraId="2D0BD667" w14:textId="77777777" w:rsidR="002D2B93" w:rsidRPr="002D2B93" w:rsidRDefault="002D2B93" w:rsidP="00B57F02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</w:rPr>
      </w:pPr>
      <w:r w:rsidRPr="002D2B93">
        <w:rPr>
          <w:rFonts w:cs="Tahoma"/>
          <w:color w:val="000000"/>
          <w:sz w:val="28"/>
        </w:rPr>
        <w:t>НА ВСЕ ВОПРОСЫ МЫ ГОТОВЫ ОТВЕТИТЬ ВАМ В УДОБНОЕ ДЛЯ ВАС ВРЕМЯ!</w:t>
      </w:r>
    </w:p>
    <w:sectPr w:rsidR="002D2B93" w:rsidRPr="002D2B93" w:rsidSect="00955BD3">
      <w:footerReference w:type="default" r:id="rId38"/>
      <w:footnotePr>
        <w:pos w:val="beneathText"/>
      </w:footnotePr>
      <w:pgSz w:w="11905" w:h="16837"/>
      <w:pgMar w:top="284" w:right="565" w:bottom="284" w:left="720" w:header="720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9259" w14:textId="77777777" w:rsidR="00697A35" w:rsidRDefault="00697A35" w:rsidP="00A34A4B">
      <w:r>
        <w:separator/>
      </w:r>
    </w:p>
  </w:endnote>
  <w:endnote w:type="continuationSeparator" w:id="0">
    <w:p w14:paraId="6E27A2F8" w14:textId="77777777" w:rsidR="00697A35" w:rsidRDefault="00697A35" w:rsidP="00A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E3F7" w14:textId="77777777" w:rsidR="00921996" w:rsidRPr="00921996" w:rsidRDefault="00921996" w:rsidP="00921996">
    <w:pPr>
      <w:pStyle w:val="af0"/>
      <w:jc w:val="right"/>
      <w:rPr>
        <w:rFonts w:ascii="Verdana" w:hAnsi="Verdana" w:cs="Tahoma"/>
        <w:b/>
        <w:bCs/>
        <w:color w:val="385623" w:themeColor="accent6" w:themeShade="80"/>
        <w:u w:val="single"/>
        <w:lang w:val="en-US"/>
      </w:rPr>
    </w:pPr>
    <w:r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 xml:space="preserve">Woodtec </w:t>
    </w:r>
    <w:r w:rsidR="00447FC6"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>H-13</w:t>
    </w:r>
    <w:r w:rsidR="00E316BF"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>25</w:t>
    </w:r>
    <w:r w:rsidR="00436B5D"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152A" w14:textId="77777777" w:rsidR="00697A35" w:rsidRDefault="00697A35" w:rsidP="00A34A4B">
      <w:r>
        <w:separator/>
      </w:r>
    </w:p>
  </w:footnote>
  <w:footnote w:type="continuationSeparator" w:id="0">
    <w:p w14:paraId="1AA9B174" w14:textId="77777777" w:rsidR="00697A35" w:rsidRDefault="00697A35" w:rsidP="00A34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8345D24"/>
    <w:multiLevelType w:val="hybridMultilevel"/>
    <w:tmpl w:val="F450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C1426"/>
    <w:multiLevelType w:val="hybridMultilevel"/>
    <w:tmpl w:val="5A72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C388C"/>
    <w:multiLevelType w:val="hybridMultilevel"/>
    <w:tmpl w:val="0DA23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4085"/>
    <w:multiLevelType w:val="hybridMultilevel"/>
    <w:tmpl w:val="F92EF69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35AF3BA4"/>
    <w:multiLevelType w:val="hybridMultilevel"/>
    <w:tmpl w:val="2160AA68"/>
    <w:lvl w:ilvl="0" w:tplc="216C9AF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AC84E02"/>
    <w:multiLevelType w:val="hybridMultilevel"/>
    <w:tmpl w:val="E6D2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866BF"/>
    <w:multiLevelType w:val="hybridMultilevel"/>
    <w:tmpl w:val="DE7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874CD"/>
    <w:multiLevelType w:val="hybridMultilevel"/>
    <w:tmpl w:val="5E34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E089D"/>
    <w:multiLevelType w:val="multilevel"/>
    <w:tmpl w:val="6F20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881478">
    <w:abstractNumId w:val="0"/>
  </w:num>
  <w:num w:numId="2" w16cid:durableId="774322826">
    <w:abstractNumId w:val="5"/>
  </w:num>
  <w:num w:numId="3" w16cid:durableId="1753695633">
    <w:abstractNumId w:val="6"/>
  </w:num>
  <w:num w:numId="4" w16cid:durableId="955989459">
    <w:abstractNumId w:val="1"/>
  </w:num>
  <w:num w:numId="5" w16cid:durableId="1144348324">
    <w:abstractNumId w:val="10"/>
  </w:num>
  <w:num w:numId="6" w16cid:durableId="380979903">
    <w:abstractNumId w:val="8"/>
  </w:num>
  <w:num w:numId="7" w16cid:durableId="357436000">
    <w:abstractNumId w:val="3"/>
  </w:num>
  <w:num w:numId="8" w16cid:durableId="363332322">
    <w:abstractNumId w:val="4"/>
  </w:num>
  <w:num w:numId="9" w16cid:durableId="1497914153">
    <w:abstractNumId w:val="9"/>
  </w:num>
  <w:num w:numId="10" w16cid:durableId="1769807476">
    <w:abstractNumId w:val="7"/>
  </w:num>
  <w:num w:numId="11" w16cid:durableId="426385679">
    <w:abstractNumId w:val="2"/>
  </w:num>
  <w:num w:numId="12" w16cid:durableId="1823427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C14"/>
    <w:rsid w:val="0002096B"/>
    <w:rsid w:val="00020C52"/>
    <w:rsid w:val="00027F3D"/>
    <w:rsid w:val="0004225D"/>
    <w:rsid w:val="00042EAE"/>
    <w:rsid w:val="000601B9"/>
    <w:rsid w:val="0006047B"/>
    <w:rsid w:val="00061BCA"/>
    <w:rsid w:val="000649C8"/>
    <w:rsid w:val="000708CC"/>
    <w:rsid w:val="00070DD1"/>
    <w:rsid w:val="00071F87"/>
    <w:rsid w:val="00090BC9"/>
    <w:rsid w:val="00095EA1"/>
    <w:rsid w:val="00096EA6"/>
    <w:rsid w:val="000A30F6"/>
    <w:rsid w:val="000B57B1"/>
    <w:rsid w:val="000E3E50"/>
    <w:rsid w:val="000E70D5"/>
    <w:rsid w:val="000E77D8"/>
    <w:rsid w:val="000F0115"/>
    <w:rsid w:val="00113679"/>
    <w:rsid w:val="00115307"/>
    <w:rsid w:val="00120B79"/>
    <w:rsid w:val="00121EF8"/>
    <w:rsid w:val="00136587"/>
    <w:rsid w:val="00141A9A"/>
    <w:rsid w:val="00143019"/>
    <w:rsid w:val="00145B77"/>
    <w:rsid w:val="00146026"/>
    <w:rsid w:val="00146C7F"/>
    <w:rsid w:val="0014755F"/>
    <w:rsid w:val="00152CBE"/>
    <w:rsid w:val="001622C9"/>
    <w:rsid w:val="001630A0"/>
    <w:rsid w:val="001635A4"/>
    <w:rsid w:val="00167881"/>
    <w:rsid w:val="00170B34"/>
    <w:rsid w:val="001862EE"/>
    <w:rsid w:val="0019012F"/>
    <w:rsid w:val="00191993"/>
    <w:rsid w:val="00195414"/>
    <w:rsid w:val="001A279F"/>
    <w:rsid w:val="001A3524"/>
    <w:rsid w:val="001A62C2"/>
    <w:rsid w:val="001D3446"/>
    <w:rsid w:val="001E38C5"/>
    <w:rsid w:val="001E3EDB"/>
    <w:rsid w:val="001F23EF"/>
    <w:rsid w:val="00201FB4"/>
    <w:rsid w:val="00214FCF"/>
    <w:rsid w:val="00233808"/>
    <w:rsid w:val="00243530"/>
    <w:rsid w:val="002553D0"/>
    <w:rsid w:val="00255FE7"/>
    <w:rsid w:val="00256EFD"/>
    <w:rsid w:val="002600DB"/>
    <w:rsid w:val="0026414E"/>
    <w:rsid w:val="00264BED"/>
    <w:rsid w:val="0027053E"/>
    <w:rsid w:val="00274298"/>
    <w:rsid w:val="00276898"/>
    <w:rsid w:val="0028070B"/>
    <w:rsid w:val="00282771"/>
    <w:rsid w:val="00287816"/>
    <w:rsid w:val="00297BE0"/>
    <w:rsid w:val="002A0004"/>
    <w:rsid w:val="002A2018"/>
    <w:rsid w:val="002A356E"/>
    <w:rsid w:val="002B2FD1"/>
    <w:rsid w:val="002B5BEF"/>
    <w:rsid w:val="002B6103"/>
    <w:rsid w:val="002C3325"/>
    <w:rsid w:val="002C640E"/>
    <w:rsid w:val="002C6A5F"/>
    <w:rsid w:val="002D2A18"/>
    <w:rsid w:val="002D2B93"/>
    <w:rsid w:val="002F0B3A"/>
    <w:rsid w:val="00313DD4"/>
    <w:rsid w:val="003146DF"/>
    <w:rsid w:val="0031664C"/>
    <w:rsid w:val="00330675"/>
    <w:rsid w:val="00337557"/>
    <w:rsid w:val="00345C3A"/>
    <w:rsid w:val="003472DF"/>
    <w:rsid w:val="00351C64"/>
    <w:rsid w:val="003566C6"/>
    <w:rsid w:val="003655DD"/>
    <w:rsid w:val="003730EA"/>
    <w:rsid w:val="003746D9"/>
    <w:rsid w:val="003746F7"/>
    <w:rsid w:val="00375ED5"/>
    <w:rsid w:val="00387542"/>
    <w:rsid w:val="0039195B"/>
    <w:rsid w:val="003A4187"/>
    <w:rsid w:val="003A540B"/>
    <w:rsid w:val="003B103D"/>
    <w:rsid w:val="003B4453"/>
    <w:rsid w:val="003B557E"/>
    <w:rsid w:val="003D056E"/>
    <w:rsid w:val="003D1A22"/>
    <w:rsid w:val="003D5B49"/>
    <w:rsid w:val="003F530D"/>
    <w:rsid w:val="0041025A"/>
    <w:rsid w:val="00410F36"/>
    <w:rsid w:val="00415D3B"/>
    <w:rsid w:val="00416E48"/>
    <w:rsid w:val="004207A2"/>
    <w:rsid w:val="00421165"/>
    <w:rsid w:val="00421479"/>
    <w:rsid w:val="00426ACA"/>
    <w:rsid w:val="00431284"/>
    <w:rsid w:val="00433251"/>
    <w:rsid w:val="00436B5D"/>
    <w:rsid w:val="00436F7A"/>
    <w:rsid w:val="0044115D"/>
    <w:rsid w:val="0044352C"/>
    <w:rsid w:val="00447FC6"/>
    <w:rsid w:val="004501DA"/>
    <w:rsid w:val="0046341F"/>
    <w:rsid w:val="0047086F"/>
    <w:rsid w:val="0047132A"/>
    <w:rsid w:val="00471344"/>
    <w:rsid w:val="004803B8"/>
    <w:rsid w:val="00485EC3"/>
    <w:rsid w:val="004A1BEF"/>
    <w:rsid w:val="004A3EFC"/>
    <w:rsid w:val="004A6656"/>
    <w:rsid w:val="004C49D7"/>
    <w:rsid w:val="004C762A"/>
    <w:rsid w:val="004D17C4"/>
    <w:rsid w:val="004E1E8B"/>
    <w:rsid w:val="00533AAE"/>
    <w:rsid w:val="00534AA9"/>
    <w:rsid w:val="00541BCC"/>
    <w:rsid w:val="00551825"/>
    <w:rsid w:val="005675E7"/>
    <w:rsid w:val="005742E7"/>
    <w:rsid w:val="00586C62"/>
    <w:rsid w:val="0059318C"/>
    <w:rsid w:val="005A3661"/>
    <w:rsid w:val="005B0752"/>
    <w:rsid w:val="005B7DCE"/>
    <w:rsid w:val="005C170B"/>
    <w:rsid w:val="005C3FD6"/>
    <w:rsid w:val="0062667A"/>
    <w:rsid w:val="0063733B"/>
    <w:rsid w:val="00643509"/>
    <w:rsid w:val="006615C2"/>
    <w:rsid w:val="00662DAC"/>
    <w:rsid w:val="006662E0"/>
    <w:rsid w:val="00674577"/>
    <w:rsid w:val="006919A4"/>
    <w:rsid w:val="00692324"/>
    <w:rsid w:val="00697A35"/>
    <w:rsid w:val="006D09C4"/>
    <w:rsid w:val="006D58BB"/>
    <w:rsid w:val="006D75A5"/>
    <w:rsid w:val="006E4B79"/>
    <w:rsid w:val="006E7941"/>
    <w:rsid w:val="0071045C"/>
    <w:rsid w:val="00711E7A"/>
    <w:rsid w:val="0071371F"/>
    <w:rsid w:val="00716126"/>
    <w:rsid w:val="007365A9"/>
    <w:rsid w:val="0074343A"/>
    <w:rsid w:val="00777453"/>
    <w:rsid w:val="00783BA8"/>
    <w:rsid w:val="007953EC"/>
    <w:rsid w:val="007A0B4A"/>
    <w:rsid w:val="007B0CF8"/>
    <w:rsid w:val="007B3181"/>
    <w:rsid w:val="007C21EE"/>
    <w:rsid w:val="007C6216"/>
    <w:rsid w:val="007D35F6"/>
    <w:rsid w:val="007E1D3C"/>
    <w:rsid w:val="007E27BD"/>
    <w:rsid w:val="007E559F"/>
    <w:rsid w:val="007F1755"/>
    <w:rsid w:val="007F4262"/>
    <w:rsid w:val="008000D9"/>
    <w:rsid w:val="00812B45"/>
    <w:rsid w:val="008178E2"/>
    <w:rsid w:val="00827054"/>
    <w:rsid w:val="00833678"/>
    <w:rsid w:val="00836E70"/>
    <w:rsid w:val="008426F0"/>
    <w:rsid w:val="008438FC"/>
    <w:rsid w:val="00843DE7"/>
    <w:rsid w:val="008446AF"/>
    <w:rsid w:val="00856A00"/>
    <w:rsid w:val="0087700F"/>
    <w:rsid w:val="00880831"/>
    <w:rsid w:val="0088246B"/>
    <w:rsid w:val="00887637"/>
    <w:rsid w:val="00892AF4"/>
    <w:rsid w:val="008955D4"/>
    <w:rsid w:val="008A6C2C"/>
    <w:rsid w:val="008B2F3E"/>
    <w:rsid w:val="008B5647"/>
    <w:rsid w:val="008B6DED"/>
    <w:rsid w:val="008C02C0"/>
    <w:rsid w:val="008C03E9"/>
    <w:rsid w:val="008C4292"/>
    <w:rsid w:val="008D1966"/>
    <w:rsid w:val="008D2AAF"/>
    <w:rsid w:val="008F1939"/>
    <w:rsid w:val="009140C2"/>
    <w:rsid w:val="00915FEE"/>
    <w:rsid w:val="00921996"/>
    <w:rsid w:val="00924239"/>
    <w:rsid w:val="009315AB"/>
    <w:rsid w:val="00937516"/>
    <w:rsid w:val="00943182"/>
    <w:rsid w:val="009468F2"/>
    <w:rsid w:val="00955BD3"/>
    <w:rsid w:val="00970FF7"/>
    <w:rsid w:val="0097260D"/>
    <w:rsid w:val="00991B65"/>
    <w:rsid w:val="00992487"/>
    <w:rsid w:val="00994063"/>
    <w:rsid w:val="00997697"/>
    <w:rsid w:val="009A28C7"/>
    <w:rsid w:val="009A7006"/>
    <w:rsid w:val="009B04CC"/>
    <w:rsid w:val="009B28DE"/>
    <w:rsid w:val="009C156F"/>
    <w:rsid w:val="009D1288"/>
    <w:rsid w:val="009E5E3A"/>
    <w:rsid w:val="00A02C45"/>
    <w:rsid w:val="00A154DA"/>
    <w:rsid w:val="00A20E35"/>
    <w:rsid w:val="00A21764"/>
    <w:rsid w:val="00A33F4F"/>
    <w:rsid w:val="00A34A4B"/>
    <w:rsid w:val="00A45AD9"/>
    <w:rsid w:val="00A47611"/>
    <w:rsid w:val="00A500D2"/>
    <w:rsid w:val="00A626A6"/>
    <w:rsid w:val="00A62846"/>
    <w:rsid w:val="00A71933"/>
    <w:rsid w:val="00A724FE"/>
    <w:rsid w:val="00A729BB"/>
    <w:rsid w:val="00A83D3B"/>
    <w:rsid w:val="00A97690"/>
    <w:rsid w:val="00AA39DF"/>
    <w:rsid w:val="00AA5C49"/>
    <w:rsid w:val="00AB09CD"/>
    <w:rsid w:val="00AC2D58"/>
    <w:rsid w:val="00AC6D11"/>
    <w:rsid w:val="00AE1480"/>
    <w:rsid w:val="00AF24B1"/>
    <w:rsid w:val="00AF30A6"/>
    <w:rsid w:val="00AF699E"/>
    <w:rsid w:val="00B11A9F"/>
    <w:rsid w:val="00B23190"/>
    <w:rsid w:val="00B27668"/>
    <w:rsid w:val="00B307EB"/>
    <w:rsid w:val="00B40F1F"/>
    <w:rsid w:val="00B5581F"/>
    <w:rsid w:val="00B56BE9"/>
    <w:rsid w:val="00B57C14"/>
    <w:rsid w:val="00B57F02"/>
    <w:rsid w:val="00B8538A"/>
    <w:rsid w:val="00B97447"/>
    <w:rsid w:val="00BA1587"/>
    <w:rsid w:val="00BA457E"/>
    <w:rsid w:val="00BB4FF1"/>
    <w:rsid w:val="00BB5041"/>
    <w:rsid w:val="00BC1F0A"/>
    <w:rsid w:val="00BC2582"/>
    <w:rsid w:val="00BC36F5"/>
    <w:rsid w:val="00BC67FF"/>
    <w:rsid w:val="00BC7C6A"/>
    <w:rsid w:val="00BE1791"/>
    <w:rsid w:val="00BE3A9C"/>
    <w:rsid w:val="00BE63F5"/>
    <w:rsid w:val="00BF18F8"/>
    <w:rsid w:val="00C03FE1"/>
    <w:rsid w:val="00C04D5C"/>
    <w:rsid w:val="00C22E2F"/>
    <w:rsid w:val="00C3312C"/>
    <w:rsid w:val="00C331A5"/>
    <w:rsid w:val="00C367A2"/>
    <w:rsid w:val="00C36C47"/>
    <w:rsid w:val="00C37164"/>
    <w:rsid w:val="00C4342A"/>
    <w:rsid w:val="00C45844"/>
    <w:rsid w:val="00C52561"/>
    <w:rsid w:val="00C532AA"/>
    <w:rsid w:val="00C67BDD"/>
    <w:rsid w:val="00C74902"/>
    <w:rsid w:val="00C8157F"/>
    <w:rsid w:val="00C8339E"/>
    <w:rsid w:val="00CA425A"/>
    <w:rsid w:val="00CB04A1"/>
    <w:rsid w:val="00CC022C"/>
    <w:rsid w:val="00CC4B29"/>
    <w:rsid w:val="00CD7FAA"/>
    <w:rsid w:val="00CE5164"/>
    <w:rsid w:val="00CE7A0C"/>
    <w:rsid w:val="00CF1850"/>
    <w:rsid w:val="00CF4917"/>
    <w:rsid w:val="00D156D5"/>
    <w:rsid w:val="00D20F89"/>
    <w:rsid w:val="00D34A60"/>
    <w:rsid w:val="00D45DFA"/>
    <w:rsid w:val="00D576EA"/>
    <w:rsid w:val="00D745F5"/>
    <w:rsid w:val="00D769C9"/>
    <w:rsid w:val="00D802B7"/>
    <w:rsid w:val="00D927C8"/>
    <w:rsid w:val="00D97A5D"/>
    <w:rsid w:val="00DB3486"/>
    <w:rsid w:val="00DB63F2"/>
    <w:rsid w:val="00DC564C"/>
    <w:rsid w:val="00DD15BC"/>
    <w:rsid w:val="00DD600D"/>
    <w:rsid w:val="00DF0A08"/>
    <w:rsid w:val="00E01CE0"/>
    <w:rsid w:val="00E07ECF"/>
    <w:rsid w:val="00E11A85"/>
    <w:rsid w:val="00E154C0"/>
    <w:rsid w:val="00E17D5F"/>
    <w:rsid w:val="00E24DB9"/>
    <w:rsid w:val="00E302E2"/>
    <w:rsid w:val="00E316BF"/>
    <w:rsid w:val="00E348DB"/>
    <w:rsid w:val="00E418E0"/>
    <w:rsid w:val="00E4511A"/>
    <w:rsid w:val="00E4782D"/>
    <w:rsid w:val="00E61359"/>
    <w:rsid w:val="00E76547"/>
    <w:rsid w:val="00E76FC6"/>
    <w:rsid w:val="00E86CBB"/>
    <w:rsid w:val="00E87CA6"/>
    <w:rsid w:val="00E912A8"/>
    <w:rsid w:val="00E95E56"/>
    <w:rsid w:val="00EB41BB"/>
    <w:rsid w:val="00EC0410"/>
    <w:rsid w:val="00ED007B"/>
    <w:rsid w:val="00EE0A44"/>
    <w:rsid w:val="00EE22BC"/>
    <w:rsid w:val="00EE4611"/>
    <w:rsid w:val="00F0158A"/>
    <w:rsid w:val="00F04A41"/>
    <w:rsid w:val="00F13BD1"/>
    <w:rsid w:val="00F168F1"/>
    <w:rsid w:val="00F22F72"/>
    <w:rsid w:val="00F3125C"/>
    <w:rsid w:val="00F52BAD"/>
    <w:rsid w:val="00F71615"/>
    <w:rsid w:val="00F919CA"/>
    <w:rsid w:val="00FA297C"/>
    <w:rsid w:val="00FB05C7"/>
    <w:rsid w:val="00FB2C4C"/>
    <w:rsid w:val="00FC3E9C"/>
    <w:rsid w:val="00FC4373"/>
    <w:rsid w:val="00FC4906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3A5A74"/>
  <w15:docId w15:val="{AE73E84B-7A7C-47A2-A0E1-B22AFFA4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115307"/>
    <w:pPr>
      <w:keepNext/>
      <w:numPr>
        <w:ilvl w:val="2"/>
        <w:numId w:val="1"/>
      </w:numPr>
      <w:suppressAutoHyphens w:val="0"/>
      <w:autoSpaceDE/>
      <w:ind w:left="567"/>
      <w:jc w:val="both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1153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153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1530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15307"/>
    <w:pPr>
      <w:keepNext/>
      <w:numPr>
        <w:ilvl w:val="6"/>
        <w:numId w:val="1"/>
      </w:numPr>
      <w:suppressAutoHyphens w:val="0"/>
      <w:autoSpaceDE/>
      <w:jc w:val="both"/>
      <w:outlineLvl w:val="6"/>
    </w:pPr>
    <w:rPr>
      <w:rFonts w:cs="Tahoma"/>
      <w:b/>
      <w:bCs/>
      <w:color w:val="000000"/>
      <w:sz w:val="28"/>
    </w:rPr>
  </w:style>
  <w:style w:type="paragraph" w:styleId="8">
    <w:name w:val="heading 8"/>
    <w:basedOn w:val="a"/>
    <w:next w:val="a"/>
    <w:link w:val="80"/>
    <w:unhideWhenUsed/>
    <w:qFormat/>
    <w:rsid w:val="0011530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15307"/>
    <w:pPr>
      <w:keepNext/>
      <w:numPr>
        <w:ilvl w:val="8"/>
        <w:numId w:val="1"/>
      </w:numPr>
      <w:suppressAutoHyphens w:val="0"/>
      <w:autoSpaceDE/>
      <w:jc w:val="center"/>
      <w:outlineLvl w:val="8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paragraph" w:styleId="a5">
    <w:name w:val="Body Text"/>
    <w:basedOn w:val="a"/>
    <w:semiHidden/>
    <w:rPr>
      <w:rFonts w:ascii="Verdana" w:hAnsi="Verdana" w:cs="Verdana"/>
      <w:b/>
      <w:bCs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Title"/>
    <w:basedOn w:val="11"/>
    <w:next w:val="a7"/>
    <w:qFormat/>
  </w:style>
  <w:style w:type="paragraph" w:styleId="a7">
    <w:name w:val="Subtitle"/>
    <w:basedOn w:val="11"/>
    <w:next w:val="a5"/>
    <w:qFormat/>
    <w:pPr>
      <w:jc w:val="center"/>
    </w:pPr>
    <w:rPr>
      <w:i/>
      <w:iCs/>
    </w:rPr>
  </w:style>
  <w:style w:type="paragraph" w:styleId="a8">
    <w:name w:val="List"/>
    <w:basedOn w:val="a5"/>
    <w:semiHidden/>
    <w:rPr>
      <w:rFonts w:ascii="Arial" w:hAnsi="Arial"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semiHidden/>
    <w:rsid w:val="0011530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"/>
    <w:semiHidden/>
    <w:rsid w:val="00115307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115307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80">
    <w:name w:val="Заголовок 8 Знак"/>
    <w:link w:val="8"/>
    <w:uiPriority w:val="9"/>
    <w:semiHidden/>
    <w:rsid w:val="0011530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c">
    <w:name w:val="Body Text Indent"/>
    <w:basedOn w:val="a"/>
    <w:link w:val="ad"/>
    <w:semiHidden/>
    <w:unhideWhenUsed/>
    <w:rsid w:val="00115307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115307"/>
    <w:rPr>
      <w:lang w:eastAsia="ar-SA"/>
    </w:rPr>
  </w:style>
  <w:style w:type="character" w:customStyle="1" w:styleId="30">
    <w:name w:val="Заголовок 3 Знак"/>
    <w:link w:val="3"/>
    <w:rsid w:val="00115307"/>
    <w:rPr>
      <w:bCs/>
      <w:sz w:val="28"/>
      <w:lang w:eastAsia="ar-SA"/>
    </w:rPr>
  </w:style>
  <w:style w:type="character" w:customStyle="1" w:styleId="70">
    <w:name w:val="Заголовок 7 Знак"/>
    <w:link w:val="7"/>
    <w:rsid w:val="00115307"/>
    <w:rPr>
      <w:rFonts w:cs="Tahoma"/>
      <w:b/>
      <w:bCs/>
      <w:color w:val="000000"/>
      <w:sz w:val="28"/>
      <w:lang w:eastAsia="ar-SA"/>
    </w:rPr>
  </w:style>
  <w:style w:type="character" w:customStyle="1" w:styleId="90">
    <w:name w:val="Заголовок 9 Знак"/>
    <w:link w:val="9"/>
    <w:rsid w:val="00115307"/>
    <w:rPr>
      <w:sz w:val="28"/>
      <w:szCs w:val="24"/>
      <w:lang w:eastAsia="ar-SA"/>
    </w:rPr>
  </w:style>
  <w:style w:type="numbering" w:customStyle="1" w:styleId="14">
    <w:name w:val="Нет списка1"/>
    <w:next w:val="a2"/>
    <w:uiPriority w:val="99"/>
    <w:semiHidden/>
    <w:unhideWhenUsed/>
    <w:rsid w:val="00115307"/>
  </w:style>
  <w:style w:type="character" w:customStyle="1" w:styleId="WW8Num1z0">
    <w:name w:val="WW8Num1z0"/>
    <w:rsid w:val="001153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15307"/>
    <w:rPr>
      <w:rFonts w:ascii="Courier New" w:hAnsi="Courier New"/>
    </w:rPr>
  </w:style>
  <w:style w:type="character" w:customStyle="1" w:styleId="WW8Num1z2">
    <w:name w:val="WW8Num1z2"/>
    <w:rsid w:val="00115307"/>
    <w:rPr>
      <w:rFonts w:ascii="Wingdings" w:hAnsi="Wingdings"/>
    </w:rPr>
  </w:style>
  <w:style w:type="character" w:customStyle="1" w:styleId="WW8Num1z3">
    <w:name w:val="WW8Num1z3"/>
    <w:rsid w:val="00115307"/>
    <w:rPr>
      <w:rFonts w:ascii="Symbol" w:hAnsi="Symbol"/>
    </w:rPr>
  </w:style>
  <w:style w:type="character" w:customStyle="1" w:styleId="WW-">
    <w:name w:val="WW-Основной шрифт абзаца"/>
    <w:rsid w:val="00115307"/>
  </w:style>
  <w:style w:type="character" w:styleId="ae">
    <w:name w:val="page number"/>
    <w:basedOn w:val="WW-"/>
    <w:semiHidden/>
    <w:rsid w:val="00115307"/>
  </w:style>
  <w:style w:type="paragraph" w:styleId="15">
    <w:name w:val="index 1"/>
    <w:basedOn w:val="a"/>
    <w:next w:val="a"/>
    <w:autoRedefine/>
    <w:uiPriority w:val="99"/>
    <w:semiHidden/>
    <w:unhideWhenUsed/>
    <w:rsid w:val="00115307"/>
    <w:pPr>
      <w:ind w:left="200" w:hanging="200"/>
    </w:pPr>
  </w:style>
  <w:style w:type="paragraph" w:styleId="af">
    <w:name w:val="index heading"/>
    <w:basedOn w:val="a"/>
    <w:semiHidden/>
    <w:rsid w:val="00115307"/>
    <w:pPr>
      <w:suppressLineNumbers/>
      <w:suppressAutoHyphens w:val="0"/>
      <w:autoSpaceDE/>
    </w:pPr>
    <w:rPr>
      <w:rFonts w:ascii="Arial" w:hAnsi="Arial" w:cs="Tahoma"/>
      <w:color w:val="000000"/>
      <w:sz w:val="24"/>
    </w:rPr>
  </w:style>
  <w:style w:type="paragraph" w:customStyle="1" w:styleId="21">
    <w:name w:val="Основной текст с отступом 21"/>
    <w:basedOn w:val="a"/>
    <w:rsid w:val="00115307"/>
    <w:pPr>
      <w:suppressAutoHyphens w:val="0"/>
      <w:autoSpaceDE/>
      <w:ind w:firstLine="284"/>
    </w:pPr>
    <w:rPr>
      <w:b/>
      <w:sz w:val="24"/>
    </w:rPr>
  </w:style>
  <w:style w:type="paragraph" w:customStyle="1" w:styleId="16">
    <w:name w:val="Название объекта1"/>
    <w:basedOn w:val="a"/>
    <w:next w:val="a"/>
    <w:rsid w:val="00115307"/>
    <w:pPr>
      <w:suppressAutoHyphens w:val="0"/>
      <w:autoSpaceDE/>
      <w:jc w:val="center"/>
    </w:pPr>
    <w:rPr>
      <w:b/>
      <w:sz w:val="28"/>
    </w:rPr>
  </w:style>
  <w:style w:type="paragraph" w:customStyle="1" w:styleId="31">
    <w:name w:val="Основной текст 31"/>
    <w:basedOn w:val="a"/>
    <w:rsid w:val="00115307"/>
    <w:pPr>
      <w:suppressAutoHyphens w:val="0"/>
      <w:autoSpaceDE/>
      <w:jc w:val="both"/>
    </w:pPr>
    <w:rPr>
      <w:sz w:val="28"/>
    </w:rPr>
  </w:style>
  <w:style w:type="paragraph" w:styleId="af0">
    <w:name w:val="footer"/>
    <w:basedOn w:val="a"/>
    <w:link w:val="af1"/>
    <w:semiHidden/>
    <w:rsid w:val="00115307"/>
    <w:pPr>
      <w:tabs>
        <w:tab w:val="center" w:pos="4677"/>
        <w:tab w:val="right" w:pos="9355"/>
      </w:tabs>
      <w:suppressAutoHyphens w:val="0"/>
      <w:autoSpaceDE/>
    </w:pPr>
  </w:style>
  <w:style w:type="character" w:customStyle="1" w:styleId="af1">
    <w:name w:val="Нижний колонтитул Знак"/>
    <w:link w:val="af0"/>
    <w:semiHidden/>
    <w:rsid w:val="00115307"/>
    <w:rPr>
      <w:lang w:eastAsia="ar-SA"/>
    </w:rPr>
  </w:style>
  <w:style w:type="paragraph" w:styleId="af2">
    <w:name w:val="header"/>
    <w:basedOn w:val="a"/>
    <w:link w:val="af3"/>
    <w:semiHidden/>
    <w:rsid w:val="00115307"/>
    <w:pPr>
      <w:tabs>
        <w:tab w:val="center" w:pos="4677"/>
        <w:tab w:val="right" w:pos="9355"/>
      </w:tabs>
      <w:suppressAutoHyphens w:val="0"/>
      <w:autoSpaceDE/>
    </w:pPr>
    <w:rPr>
      <w:rFonts w:cs="Tahoma"/>
      <w:color w:val="000000"/>
      <w:sz w:val="24"/>
    </w:rPr>
  </w:style>
  <w:style w:type="character" w:customStyle="1" w:styleId="af3">
    <w:name w:val="Верхний колонтитул Знак"/>
    <w:link w:val="af2"/>
    <w:semiHidden/>
    <w:rsid w:val="00115307"/>
    <w:rPr>
      <w:rFonts w:cs="Tahoma"/>
      <w:color w:val="000000"/>
      <w:sz w:val="24"/>
      <w:lang w:eastAsia="ar-SA"/>
    </w:rPr>
  </w:style>
  <w:style w:type="paragraph" w:customStyle="1" w:styleId="210">
    <w:name w:val="Основной текст 21"/>
    <w:basedOn w:val="a"/>
    <w:rsid w:val="00115307"/>
    <w:pPr>
      <w:suppressAutoHyphens w:val="0"/>
      <w:autoSpaceDE/>
      <w:jc w:val="both"/>
    </w:pPr>
    <w:rPr>
      <w:sz w:val="24"/>
    </w:rPr>
  </w:style>
  <w:style w:type="paragraph" w:customStyle="1" w:styleId="af4">
    <w:name w:val="Содержимое врезки"/>
    <w:basedOn w:val="a5"/>
    <w:rsid w:val="00115307"/>
    <w:pPr>
      <w:suppressAutoHyphens w:val="0"/>
      <w:autoSpaceDE/>
    </w:pPr>
    <w:rPr>
      <w:rFonts w:ascii="Times New Roman" w:hAnsi="Times New Roman" w:cs="Times New Roman"/>
      <w:bCs w:val="0"/>
      <w:sz w:val="24"/>
      <w:szCs w:val="20"/>
    </w:rPr>
  </w:style>
  <w:style w:type="character" w:styleId="af5">
    <w:name w:val="FollowedHyperlink"/>
    <w:uiPriority w:val="99"/>
    <w:semiHidden/>
    <w:unhideWhenUsed/>
    <w:rsid w:val="00115307"/>
    <w:rPr>
      <w:color w:val="800080"/>
      <w:u w:val="single"/>
    </w:rPr>
  </w:style>
  <w:style w:type="paragraph" w:styleId="af6">
    <w:name w:val="Normal (Web)"/>
    <w:basedOn w:val="a"/>
    <w:uiPriority w:val="99"/>
    <w:unhideWhenUsed/>
    <w:rsid w:val="00115307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Strong"/>
    <w:uiPriority w:val="22"/>
    <w:qFormat/>
    <w:rsid w:val="00115307"/>
    <w:rPr>
      <w:b/>
      <w:bCs/>
    </w:rPr>
  </w:style>
  <w:style w:type="paragraph" w:customStyle="1" w:styleId="catalog-txt">
    <w:name w:val="catalog-txt"/>
    <w:basedOn w:val="a"/>
    <w:rsid w:val="00201FB4"/>
    <w:pPr>
      <w:suppressAutoHyphens w:val="0"/>
      <w:autoSpaceDE/>
      <w:spacing w:before="375" w:after="375"/>
      <w:ind w:left="375" w:right="375"/>
    </w:pPr>
    <w:rPr>
      <w:rFonts w:ascii="Verdana" w:hAnsi="Verdana"/>
      <w:color w:val="000000"/>
      <w:sz w:val="17"/>
      <w:szCs w:val="17"/>
      <w:lang w:eastAsia="ru-RU"/>
    </w:rPr>
  </w:style>
  <w:style w:type="paragraph" w:customStyle="1" w:styleId="Default">
    <w:name w:val="Default"/>
    <w:rsid w:val="00C371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458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56">
                  <w:marLeft w:val="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69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oleObject" Target="embeddings/oleObject1.bin"/><Relationship Id="rId35" Type="http://schemas.openxmlformats.org/officeDocument/2006/relationships/image" Target="media/image27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1900-D4A4-4075-99E6-A78CB7FF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Адрес: 105023,</vt:lpstr>
    </vt:vector>
  </TitlesOfParts>
  <Company>Ками</Company>
  <LinksUpToDate>false</LinksUpToDate>
  <CharactersWithSpaces>8138</CharactersWithSpaces>
  <SharedDoc>false</SharedDoc>
  <HLinks>
    <vt:vector size="42" baseType="variant">
      <vt:variant>
        <vt:i4>2687036</vt:i4>
      </vt:variant>
      <vt:variant>
        <vt:i4>18</vt:i4>
      </vt:variant>
      <vt:variant>
        <vt:i4>0</vt:i4>
      </vt:variant>
      <vt:variant>
        <vt:i4>5</vt:i4>
      </vt:variant>
      <vt:variant>
        <vt:lpwstr>http://www.pmi-amt.com/</vt:lpwstr>
      </vt:variant>
      <vt:variant>
        <vt:lpwstr/>
      </vt:variant>
      <vt:variant>
        <vt:i4>6226039</vt:i4>
      </vt:variant>
      <vt:variant>
        <vt:i4>5720</vt:i4>
      </vt:variant>
      <vt:variant>
        <vt:i4>1032</vt:i4>
      </vt:variant>
      <vt:variant>
        <vt:i4>1</vt:i4>
      </vt:variant>
      <vt:variant>
        <vt:lpwstr>http://stanki.ru/images/units/12315/scheme_02.jpg</vt:lpwstr>
      </vt:variant>
      <vt:variant>
        <vt:lpwstr/>
      </vt:variant>
      <vt:variant>
        <vt:i4>6946922</vt:i4>
      </vt:variant>
      <vt:variant>
        <vt:i4>6092</vt:i4>
      </vt:variant>
      <vt:variant>
        <vt:i4>1035</vt:i4>
      </vt:variant>
      <vt:variant>
        <vt:i4>1</vt:i4>
      </vt:variant>
      <vt:variant>
        <vt:lpwstr>http://stanki.ru/images/units/12315/25.jpg</vt:lpwstr>
      </vt:variant>
      <vt:variant>
        <vt:lpwstr/>
      </vt:variant>
      <vt:variant>
        <vt:i4>7012458</vt:i4>
      </vt:variant>
      <vt:variant>
        <vt:i4>6262</vt:i4>
      </vt:variant>
      <vt:variant>
        <vt:i4>1036</vt:i4>
      </vt:variant>
      <vt:variant>
        <vt:i4>1</vt:i4>
      </vt:variant>
      <vt:variant>
        <vt:lpwstr>http://stanki.ru/images/units/12315/24.jpg</vt:lpwstr>
      </vt:variant>
      <vt:variant>
        <vt:lpwstr/>
      </vt:variant>
      <vt:variant>
        <vt:i4>6815850</vt:i4>
      </vt:variant>
      <vt:variant>
        <vt:i4>6432</vt:i4>
      </vt:variant>
      <vt:variant>
        <vt:i4>1037</vt:i4>
      </vt:variant>
      <vt:variant>
        <vt:i4>1</vt:i4>
      </vt:variant>
      <vt:variant>
        <vt:lpwstr>http://stanki.ru/images/units/12315/27.jpg</vt:lpwstr>
      </vt:variant>
      <vt:variant>
        <vt:lpwstr/>
      </vt:variant>
      <vt:variant>
        <vt:i4>8126497</vt:i4>
      </vt:variant>
      <vt:variant>
        <vt:i4>10340</vt:i4>
      </vt:variant>
      <vt:variant>
        <vt:i4>1053</vt:i4>
      </vt:variant>
      <vt:variant>
        <vt:i4>1</vt:i4>
      </vt:variant>
      <vt:variant>
        <vt:lpwstr>http://www.pmi-amt.com/images/logo.png</vt:lpwstr>
      </vt:variant>
      <vt:variant>
        <vt:lpwstr/>
      </vt:variant>
      <vt:variant>
        <vt:i4>2555996</vt:i4>
      </vt:variant>
      <vt:variant>
        <vt:i4>14538</vt:i4>
      </vt:variant>
      <vt:variant>
        <vt:i4>1059</vt:i4>
      </vt:variant>
      <vt:variant>
        <vt:i4>1</vt:i4>
      </vt:variant>
      <vt:variant>
        <vt:lpwstr>http://www.stanki.ru/stanki.ru/images/upload-files/stanki/201/logotip_HSD.png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Адрес: 105023,</dc:title>
  <dc:creator>Лондарь Александр Сергеевич</dc:creator>
  <cp:keywords>beaver CNC</cp:keywords>
  <cp:lastModifiedBy>Патока Алексей Викторович</cp:lastModifiedBy>
  <cp:revision>15</cp:revision>
  <cp:lastPrinted>2015-04-29T10:48:00Z</cp:lastPrinted>
  <dcterms:created xsi:type="dcterms:W3CDTF">2018-11-22T10:38:00Z</dcterms:created>
  <dcterms:modified xsi:type="dcterms:W3CDTF">2023-04-13T10:45:00Z</dcterms:modified>
</cp:coreProperties>
</file>